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2DC4" w:rsidRPr="006D2DC4" w:rsidRDefault="006D2DC4" w:rsidP="006D2DC4">
      <w:pPr>
        <w:widowControl/>
        <w:wordWrap/>
        <w:autoSpaceDE/>
        <w:autoSpaceDN/>
        <w:spacing w:after="150" w:line="375" w:lineRule="atLeast"/>
        <w:jc w:val="left"/>
        <w:rPr>
          <w:rFonts w:cs="Helvetica"/>
          <w:color w:val="333333"/>
          <w:sz w:val="40"/>
          <w:szCs w:val="40"/>
        </w:rPr>
      </w:pPr>
      <w:r w:rsidRPr="006D2DC4">
        <w:rPr>
          <w:rFonts w:cs="Helvetica"/>
          <w:color w:val="333333"/>
          <w:sz w:val="40"/>
          <w:szCs w:val="40"/>
        </w:rPr>
        <w:t>&lt;</w:t>
      </w:r>
      <w:proofErr w:type="spellStart"/>
      <w:r w:rsidRPr="006D2DC4">
        <w:rPr>
          <w:rFonts w:cs="Helvetica" w:hint="eastAsia"/>
          <w:color w:val="333333"/>
          <w:sz w:val="40"/>
          <w:szCs w:val="40"/>
        </w:rPr>
        <w:t>Zika</w:t>
      </w:r>
      <w:proofErr w:type="spellEnd"/>
      <w:r w:rsidRPr="006D2DC4">
        <w:rPr>
          <w:rFonts w:cs="Helvetica" w:hint="eastAsia"/>
          <w:color w:val="333333"/>
          <w:sz w:val="40"/>
          <w:szCs w:val="40"/>
        </w:rPr>
        <w:t xml:space="preserve"> virus&gt;</w:t>
      </w:r>
      <w:bookmarkStart w:id="0" w:name="_GoBack"/>
      <w:bookmarkEnd w:id="0"/>
    </w:p>
    <w:p w:rsidR="006D2DC4" w:rsidRPr="006D2DC4" w:rsidRDefault="006D2DC4" w:rsidP="006D2DC4">
      <w:pPr>
        <w:widowControl/>
        <w:wordWrap/>
        <w:autoSpaceDE/>
        <w:autoSpaceDN/>
        <w:spacing w:after="150" w:line="375" w:lineRule="atLeast"/>
        <w:jc w:val="left"/>
        <w:rPr>
          <w:rFonts w:ascii="Helvetica" w:eastAsia="굴림" w:hAnsi="Helvetica" w:cs="Helvetica"/>
          <w:color w:val="333333"/>
          <w:kern w:val="0"/>
          <w:sz w:val="24"/>
          <w:szCs w:val="24"/>
        </w:rPr>
      </w:pPr>
      <w:r w:rsidRPr="006D2DC4">
        <w:rPr>
          <w:rFonts w:cs="Helvetica"/>
          <w:color w:val="333333"/>
          <w:sz w:val="24"/>
          <w:szCs w:val="24"/>
        </w:rPr>
        <w:t>Prevention</w:t>
      </w:r>
    </w:p>
    <w:p w:rsidR="006D2DC4" w:rsidRPr="006D2DC4" w:rsidRDefault="006D2DC4" w:rsidP="006D2DC4">
      <w:pPr>
        <w:widowControl/>
        <w:wordWrap/>
        <w:autoSpaceDE/>
        <w:autoSpaceDN/>
        <w:spacing w:after="150" w:line="375" w:lineRule="atLeast"/>
        <w:jc w:val="left"/>
        <w:rPr>
          <w:rFonts w:ascii="Helvetica" w:eastAsia="굴림" w:hAnsi="Helvetica" w:cs="Helvetica"/>
          <w:color w:val="333333"/>
          <w:kern w:val="0"/>
          <w:sz w:val="21"/>
          <w:szCs w:val="21"/>
        </w:rPr>
      </w:pPr>
      <w:r w:rsidRPr="006D2DC4">
        <w:rPr>
          <w:rFonts w:ascii="Helvetica" w:eastAsia="굴림" w:hAnsi="Helvetica" w:cs="Helvetica"/>
          <w:color w:val="333333"/>
          <w:kern w:val="0"/>
          <w:sz w:val="21"/>
          <w:szCs w:val="21"/>
        </w:rPr>
        <w:t xml:space="preserve">When </w:t>
      </w:r>
      <w:hyperlink r:id="rId5" w:history="1">
        <w:r w:rsidRPr="006D2DC4">
          <w:rPr>
            <w:rFonts w:ascii="Helvetica" w:eastAsia="굴림" w:hAnsi="Helvetica" w:cs="Helvetica"/>
            <w:color w:val="075290"/>
            <w:kern w:val="0"/>
            <w:sz w:val="21"/>
            <w:szCs w:val="21"/>
            <w:u w:val="single"/>
          </w:rPr>
          <w:t>traveling</w:t>
        </w:r>
      </w:hyperlink>
      <w:r w:rsidRPr="006D2DC4">
        <w:rPr>
          <w:rFonts w:ascii="Helvetica" w:eastAsia="굴림" w:hAnsi="Helvetica" w:cs="Helvetica"/>
          <w:color w:val="333333"/>
          <w:kern w:val="0"/>
          <w:sz w:val="21"/>
          <w:szCs w:val="21"/>
        </w:rPr>
        <w:t xml:space="preserve"> to countries where </w:t>
      </w:r>
      <w:proofErr w:type="spellStart"/>
      <w:r w:rsidRPr="006D2DC4">
        <w:rPr>
          <w:rFonts w:ascii="Helvetica" w:eastAsia="굴림" w:hAnsi="Helvetica" w:cs="Helvetica"/>
          <w:color w:val="333333"/>
          <w:kern w:val="0"/>
          <w:sz w:val="21"/>
          <w:szCs w:val="21"/>
        </w:rPr>
        <w:t>Zika</w:t>
      </w:r>
      <w:proofErr w:type="spellEnd"/>
      <w:r w:rsidRPr="006D2DC4">
        <w:rPr>
          <w:rFonts w:ascii="Helvetica" w:eastAsia="굴림" w:hAnsi="Helvetica" w:cs="Helvetica"/>
          <w:color w:val="333333"/>
          <w:kern w:val="0"/>
          <w:sz w:val="21"/>
          <w:szCs w:val="21"/>
        </w:rPr>
        <w:t xml:space="preserve"> virus or other viruses spread by mosquitoes are found, take the following steps:</w:t>
      </w:r>
    </w:p>
    <w:p w:rsidR="006D2DC4" w:rsidRPr="006D2DC4" w:rsidRDefault="006D2DC4" w:rsidP="006D2DC4">
      <w:pPr>
        <w:widowControl/>
        <w:numPr>
          <w:ilvl w:val="0"/>
          <w:numId w:val="3"/>
        </w:numPr>
        <w:wordWrap/>
        <w:autoSpaceDE/>
        <w:autoSpaceDN/>
        <w:spacing w:before="100" w:beforeAutospacing="1" w:after="100" w:afterAutospacing="1" w:line="375" w:lineRule="atLeast"/>
        <w:ind w:left="225"/>
        <w:jc w:val="left"/>
        <w:rPr>
          <w:rFonts w:ascii="Helvetica" w:eastAsia="굴림" w:hAnsi="Helvetica" w:cs="Helvetica"/>
          <w:color w:val="333333"/>
          <w:kern w:val="0"/>
          <w:sz w:val="21"/>
          <w:szCs w:val="21"/>
        </w:rPr>
      </w:pPr>
      <w:r w:rsidRPr="006D2DC4">
        <w:rPr>
          <w:rFonts w:ascii="Helvetica" w:eastAsia="굴림" w:hAnsi="Helvetica" w:cs="Helvetica"/>
          <w:color w:val="333333"/>
          <w:kern w:val="0"/>
          <w:sz w:val="21"/>
          <w:szCs w:val="21"/>
        </w:rPr>
        <w:t>Wear long-sleeved shirts and long pants.</w:t>
      </w:r>
    </w:p>
    <w:p w:rsidR="006D2DC4" w:rsidRPr="006D2DC4" w:rsidRDefault="006D2DC4" w:rsidP="006D2DC4">
      <w:pPr>
        <w:widowControl/>
        <w:numPr>
          <w:ilvl w:val="0"/>
          <w:numId w:val="3"/>
        </w:numPr>
        <w:wordWrap/>
        <w:autoSpaceDE/>
        <w:autoSpaceDN/>
        <w:spacing w:before="100" w:beforeAutospacing="1" w:after="100" w:afterAutospacing="1" w:line="375" w:lineRule="atLeast"/>
        <w:ind w:left="225"/>
        <w:jc w:val="left"/>
        <w:rPr>
          <w:rFonts w:ascii="Helvetica" w:eastAsia="굴림" w:hAnsi="Helvetica" w:cs="Helvetica"/>
          <w:color w:val="333333"/>
          <w:kern w:val="0"/>
          <w:sz w:val="21"/>
          <w:szCs w:val="21"/>
        </w:rPr>
      </w:pPr>
      <w:r w:rsidRPr="006D2DC4">
        <w:rPr>
          <w:rFonts w:ascii="Helvetica" w:eastAsia="굴림" w:hAnsi="Helvetica" w:cs="Helvetica"/>
          <w:color w:val="333333"/>
          <w:kern w:val="0"/>
          <w:sz w:val="21"/>
          <w:szCs w:val="21"/>
        </w:rPr>
        <w:t>Stay in places with air conditioning or that use window and door screens to keep mosquitoes outside.</w:t>
      </w:r>
    </w:p>
    <w:p w:rsidR="006D2DC4" w:rsidRPr="006D2DC4" w:rsidRDefault="006D2DC4" w:rsidP="006D2DC4">
      <w:pPr>
        <w:widowControl/>
        <w:numPr>
          <w:ilvl w:val="0"/>
          <w:numId w:val="3"/>
        </w:numPr>
        <w:wordWrap/>
        <w:autoSpaceDE/>
        <w:autoSpaceDN/>
        <w:spacing w:before="100" w:beforeAutospacing="1" w:after="100" w:afterAutospacing="1" w:line="375" w:lineRule="atLeast"/>
        <w:ind w:left="225"/>
        <w:jc w:val="left"/>
        <w:rPr>
          <w:rFonts w:ascii="Helvetica" w:eastAsia="굴림" w:hAnsi="Helvetica" w:cs="Helvetica"/>
          <w:color w:val="333333"/>
          <w:kern w:val="0"/>
          <w:sz w:val="21"/>
          <w:szCs w:val="21"/>
        </w:rPr>
      </w:pPr>
      <w:r w:rsidRPr="006D2DC4">
        <w:rPr>
          <w:rFonts w:ascii="Helvetica" w:eastAsia="굴림" w:hAnsi="Helvetica" w:cs="Helvetica"/>
          <w:color w:val="333333"/>
          <w:kern w:val="0"/>
          <w:sz w:val="21"/>
          <w:szCs w:val="21"/>
        </w:rPr>
        <w:t>Sleep under a mosquito bed net if you are overseas or outside and are not able to protect yourself from mosquito bites.</w:t>
      </w:r>
    </w:p>
    <w:p w:rsidR="006D2DC4" w:rsidRPr="006D2DC4" w:rsidRDefault="006D2DC4" w:rsidP="006D2DC4">
      <w:pPr>
        <w:widowControl/>
        <w:numPr>
          <w:ilvl w:val="0"/>
          <w:numId w:val="3"/>
        </w:numPr>
        <w:wordWrap/>
        <w:autoSpaceDE/>
        <w:autoSpaceDN/>
        <w:spacing w:before="100" w:beforeAutospacing="1" w:after="100" w:afterAutospacing="1" w:line="375" w:lineRule="atLeast"/>
        <w:ind w:left="225"/>
        <w:jc w:val="left"/>
        <w:rPr>
          <w:rFonts w:ascii="Helvetica" w:eastAsia="굴림" w:hAnsi="Helvetica" w:cs="Helvetica"/>
          <w:color w:val="333333"/>
          <w:kern w:val="0"/>
          <w:sz w:val="21"/>
          <w:szCs w:val="21"/>
        </w:rPr>
      </w:pPr>
      <w:r w:rsidRPr="006D2DC4">
        <w:rPr>
          <w:rFonts w:ascii="Helvetica" w:eastAsia="굴림" w:hAnsi="Helvetica" w:cs="Helvetica"/>
          <w:color w:val="333333"/>
          <w:kern w:val="0"/>
          <w:sz w:val="21"/>
          <w:szCs w:val="21"/>
        </w:rPr>
        <w:t xml:space="preserve">Use </w:t>
      </w:r>
      <w:hyperlink r:id="rId6" w:tgtFrame="_blank" w:tooltip="Link to External Web Site" w:history="1">
        <w:r w:rsidRPr="006D2DC4">
          <w:rPr>
            <w:rFonts w:ascii="Helvetica" w:eastAsia="굴림" w:hAnsi="Helvetica" w:cs="Helvetica"/>
            <w:color w:val="075290"/>
            <w:kern w:val="0"/>
            <w:sz w:val="21"/>
            <w:szCs w:val="21"/>
            <w:u w:val="single"/>
          </w:rPr>
          <w:t>Environmental Protection Agency (EPA)-registered</w:t>
        </w:r>
      </w:hyperlink>
      <w:r w:rsidRPr="006D2DC4">
        <w:rPr>
          <w:rFonts w:ascii="Helvetica" w:eastAsia="굴림" w:hAnsi="Helvetica" w:cs="Helvetica"/>
          <w:color w:val="333333"/>
          <w:kern w:val="0"/>
          <w:sz w:val="21"/>
          <w:szCs w:val="21"/>
        </w:rPr>
        <w:t xml:space="preserve"> insect repellents. When used as directed, EPA-registered insect repellents are proven safe and effective, even for pregnant and breast-feeding women. </w:t>
      </w:r>
    </w:p>
    <w:p w:rsidR="006D2DC4" w:rsidRPr="006D2DC4" w:rsidRDefault="006D2DC4" w:rsidP="006D2DC4">
      <w:pPr>
        <w:widowControl/>
        <w:numPr>
          <w:ilvl w:val="1"/>
          <w:numId w:val="3"/>
        </w:numPr>
        <w:wordWrap/>
        <w:autoSpaceDE/>
        <w:autoSpaceDN/>
        <w:spacing w:before="100" w:beforeAutospacing="1" w:after="100" w:afterAutospacing="1" w:line="375" w:lineRule="atLeast"/>
        <w:ind w:left="600"/>
        <w:jc w:val="left"/>
        <w:rPr>
          <w:rFonts w:ascii="Helvetica" w:eastAsia="굴림" w:hAnsi="Helvetica" w:cs="Helvetica"/>
          <w:color w:val="333333"/>
          <w:kern w:val="0"/>
          <w:sz w:val="21"/>
          <w:szCs w:val="21"/>
        </w:rPr>
      </w:pPr>
      <w:r w:rsidRPr="006D2DC4">
        <w:rPr>
          <w:rFonts w:ascii="Helvetica" w:eastAsia="굴림" w:hAnsi="Helvetica" w:cs="Helvetica"/>
          <w:color w:val="333333"/>
          <w:kern w:val="0"/>
          <w:sz w:val="21"/>
          <w:szCs w:val="21"/>
        </w:rPr>
        <w:t>Always follow the product label instructions</w:t>
      </w:r>
    </w:p>
    <w:p w:rsidR="006D2DC4" w:rsidRPr="006D2DC4" w:rsidRDefault="006D2DC4" w:rsidP="006D2DC4">
      <w:pPr>
        <w:widowControl/>
        <w:numPr>
          <w:ilvl w:val="1"/>
          <w:numId w:val="3"/>
        </w:numPr>
        <w:wordWrap/>
        <w:autoSpaceDE/>
        <w:autoSpaceDN/>
        <w:spacing w:before="100" w:beforeAutospacing="1" w:after="100" w:afterAutospacing="1" w:line="375" w:lineRule="atLeast"/>
        <w:ind w:left="600"/>
        <w:jc w:val="left"/>
        <w:rPr>
          <w:rFonts w:ascii="Helvetica" w:eastAsia="굴림" w:hAnsi="Helvetica" w:cs="Helvetica"/>
          <w:color w:val="333333"/>
          <w:kern w:val="0"/>
          <w:sz w:val="21"/>
          <w:szCs w:val="21"/>
        </w:rPr>
      </w:pPr>
      <w:r w:rsidRPr="006D2DC4">
        <w:rPr>
          <w:rFonts w:ascii="Helvetica" w:eastAsia="굴림" w:hAnsi="Helvetica" w:cs="Helvetica"/>
          <w:color w:val="333333"/>
          <w:kern w:val="0"/>
          <w:sz w:val="21"/>
          <w:szCs w:val="21"/>
        </w:rPr>
        <w:t>Reapply insect repellent as directed.</w:t>
      </w:r>
    </w:p>
    <w:p w:rsidR="006D2DC4" w:rsidRPr="006D2DC4" w:rsidRDefault="006D2DC4" w:rsidP="006D2DC4">
      <w:pPr>
        <w:widowControl/>
        <w:numPr>
          <w:ilvl w:val="1"/>
          <w:numId w:val="3"/>
        </w:numPr>
        <w:wordWrap/>
        <w:autoSpaceDE/>
        <w:autoSpaceDN/>
        <w:spacing w:before="100" w:beforeAutospacing="1" w:after="100" w:afterAutospacing="1" w:line="375" w:lineRule="atLeast"/>
        <w:ind w:left="600"/>
        <w:jc w:val="left"/>
        <w:rPr>
          <w:rFonts w:ascii="Helvetica" w:eastAsia="굴림" w:hAnsi="Helvetica" w:cs="Helvetica"/>
          <w:color w:val="333333"/>
          <w:kern w:val="0"/>
          <w:sz w:val="21"/>
          <w:szCs w:val="21"/>
        </w:rPr>
      </w:pPr>
      <w:r w:rsidRPr="006D2DC4">
        <w:rPr>
          <w:rFonts w:ascii="Helvetica" w:eastAsia="굴림" w:hAnsi="Helvetica" w:cs="Helvetica"/>
          <w:color w:val="333333"/>
          <w:kern w:val="0"/>
          <w:sz w:val="21"/>
          <w:szCs w:val="21"/>
        </w:rPr>
        <w:t>Do not spray repellent on the skin under clothing.</w:t>
      </w:r>
    </w:p>
    <w:p w:rsidR="006D2DC4" w:rsidRPr="006D2DC4" w:rsidRDefault="006D2DC4" w:rsidP="006D2DC4">
      <w:pPr>
        <w:widowControl/>
        <w:numPr>
          <w:ilvl w:val="1"/>
          <w:numId w:val="3"/>
        </w:numPr>
        <w:wordWrap/>
        <w:autoSpaceDE/>
        <w:autoSpaceDN/>
        <w:spacing w:before="100" w:beforeAutospacing="1" w:after="100" w:afterAutospacing="1" w:line="375" w:lineRule="atLeast"/>
        <w:ind w:left="600"/>
        <w:jc w:val="left"/>
        <w:rPr>
          <w:rFonts w:ascii="Helvetica" w:eastAsia="굴림" w:hAnsi="Helvetica" w:cs="Helvetica"/>
          <w:color w:val="333333"/>
          <w:kern w:val="0"/>
          <w:sz w:val="21"/>
          <w:szCs w:val="21"/>
        </w:rPr>
      </w:pPr>
      <w:r w:rsidRPr="006D2DC4">
        <w:rPr>
          <w:rFonts w:ascii="Helvetica" w:eastAsia="굴림" w:hAnsi="Helvetica" w:cs="Helvetica"/>
          <w:color w:val="333333"/>
          <w:kern w:val="0"/>
          <w:sz w:val="21"/>
          <w:szCs w:val="21"/>
        </w:rPr>
        <w:t>If you are also using sunscreen, apply sunscreen before applying insect repellent.</w:t>
      </w:r>
    </w:p>
    <w:p w:rsidR="006D2DC4" w:rsidRPr="006D2DC4" w:rsidRDefault="006D2DC4" w:rsidP="006D2DC4">
      <w:pPr>
        <w:widowControl/>
        <w:wordWrap/>
        <w:autoSpaceDE/>
        <w:autoSpaceDN/>
        <w:spacing w:after="150" w:line="480" w:lineRule="atLeast"/>
        <w:jc w:val="left"/>
        <w:outlineLvl w:val="1"/>
        <w:rPr>
          <w:rFonts w:eastAsiaTheme="minorHAnsi" w:cs="Helvetica"/>
          <w:b/>
          <w:bCs/>
          <w:color w:val="333333"/>
          <w:kern w:val="0"/>
          <w:sz w:val="24"/>
          <w:szCs w:val="24"/>
        </w:rPr>
      </w:pPr>
      <w:r w:rsidRPr="006D2DC4">
        <w:rPr>
          <w:rFonts w:eastAsiaTheme="minorHAnsi" w:cs="Helvetica"/>
          <w:b/>
          <w:bCs/>
          <w:color w:val="333333"/>
          <w:kern w:val="0"/>
          <w:sz w:val="24"/>
          <w:szCs w:val="24"/>
        </w:rPr>
        <w:t>Symptoms</w:t>
      </w:r>
    </w:p>
    <w:p w:rsidR="006D2DC4" w:rsidRPr="006D2DC4" w:rsidRDefault="006D2DC4" w:rsidP="006D2DC4">
      <w:pPr>
        <w:widowControl/>
        <w:numPr>
          <w:ilvl w:val="0"/>
          <w:numId w:val="1"/>
        </w:numPr>
        <w:wordWrap/>
        <w:autoSpaceDE/>
        <w:autoSpaceDN/>
        <w:spacing w:before="100" w:beforeAutospacing="1" w:after="100" w:afterAutospacing="1" w:line="375" w:lineRule="atLeast"/>
        <w:ind w:left="225"/>
        <w:jc w:val="left"/>
        <w:rPr>
          <w:rFonts w:ascii="Helvetica" w:eastAsia="굴림" w:hAnsi="Helvetica" w:cs="Helvetica"/>
          <w:color w:val="333333"/>
          <w:kern w:val="0"/>
          <w:sz w:val="21"/>
          <w:szCs w:val="21"/>
        </w:rPr>
      </w:pPr>
      <w:r w:rsidRPr="006D2DC4">
        <w:rPr>
          <w:rFonts w:ascii="Helvetica" w:eastAsia="굴림" w:hAnsi="Helvetica" w:cs="Helvetica"/>
          <w:color w:val="333333"/>
          <w:kern w:val="0"/>
          <w:sz w:val="21"/>
          <w:szCs w:val="21"/>
        </w:rPr>
        <w:t xml:space="preserve">About 1 in 5 people infected with </w:t>
      </w:r>
      <w:proofErr w:type="spellStart"/>
      <w:r w:rsidRPr="006D2DC4">
        <w:rPr>
          <w:rFonts w:ascii="Helvetica" w:eastAsia="굴림" w:hAnsi="Helvetica" w:cs="Helvetica"/>
          <w:color w:val="333333"/>
          <w:kern w:val="0"/>
          <w:sz w:val="21"/>
          <w:szCs w:val="21"/>
        </w:rPr>
        <w:t>Zika</w:t>
      </w:r>
      <w:proofErr w:type="spellEnd"/>
      <w:r w:rsidRPr="006D2DC4">
        <w:rPr>
          <w:rFonts w:ascii="Helvetica" w:eastAsia="굴림" w:hAnsi="Helvetica" w:cs="Helvetica"/>
          <w:color w:val="333333"/>
          <w:kern w:val="0"/>
          <w:sz w:val="21"/>
          <w:szCs w:val="21"/>
        </w:rPr>
        <w:t xml:space="preserve"> virus become ill (i.e., develop </w:t>
      </w:r>
      <w:proofErr w:type="spellStart"/>
      <w:r w:rsidRPr="006D2DC4">
        <w:rPr>
          <w:rFonts w:ascii="Helvetica" w:eastAsia="굴림" w:hAnsi="Helvetica" w:cs="Helvetica"/>
          <w:color w:val="333333"/>
          <w:kern w:val="0"/>
          <w:sz w:val="21"/>
          <w:szCs w:val="21"/>
        </w:rPr>
        <w:t>Zika</w:t>
      </w:r>
      <w:proofErr w:type="spellEnd"/>
      <w:r w:rsidRPr="006D2DC4">
        <w:rPr>
          <w:rFonts w:ascii="Helvetica" w:eastAsia="굴림" w:hAnsi="Helvetica" w:cs="Helvetica"/>
          <w:color w:val="333333"/>
          <w:kern w:val="0"/>
          <w:sz w:val="21"/>
          <w:szCs w:val="21"/>
        </w:rPr>
        <w:t>).</w:t>
      </w:r>
    </w:p>
    <w:p w:rsidR="006D2DC4" w:rsidRPr="006D2DC4" w:rsidRDefault="006D2DC4" w:rsidP="006D2DC4">
      <w:pPr>
        <w:widowControl/>
        <w:numPr>
          <w:ilvl w:val="0"/>
          <w:numId w:val="1"/>
        </w:numPr>
        <w:wordWrap/>
        <w:autoSpaceDE/>
        <w:autoSpaceDN/>
        <w:spacing w:before="100" w:beforeAutospacing="1" w:after="100" w:afterAutospacing="1" w:line="375" w:lineRule="atLeast"/>
        <w:ind w:left="225"/>
        <w:jc w:val="left"/>
        <w:rPr>
          <w:rFonts w:ascii="Helvetica" w:eastAsia="굴림" w:hAnsi="Helvetica" w:cs="Helvetica"/>
          <w:color w:val="333333"/>
          <w:kern w:val="0"/>
          <w:sz w:val="21"/>
          <w:szCs w:val="21"/>
        </w:rPr>
      </w:pPr>
      <w:r w:rsidRPr="006D2DC4">
        <w:rPr>
          <w:rFonts w:ascii="Helvetica" w:eastAsia="굴림" w:hAnsi="Helvetica" w:cs="Helvetica"/>
          <w:color w:val="333333"/>
          <w:kern w:val="0"/>
          <w:sz w:val="21"/>
          <w:szCs w:val="21"/>
        </w:rPr>
        <w:t xml:space="preserve">The most common symptoms of </w:t>
      </w:r>
      <w:proofErr w:type="spellStart"/>
      <w:r w:rsidRPr="006D2DC4">
        <w:rPr>
          <w:rFonts w:ascii="Helvetica" w:eastAsia="굴림" w:hAnsi="Helvetica" w:cs="Helvetica"/>
          <w:color w:val="333333"/>
          <w:kern w:val="0"/>
          <w:sz w:val="21"/>
          <w:szCs w:val="21"/>
        </w:rPr>
        <w:t>Zika</w:t>
      </w:r>
      <w:proofErr w:type="spellEnd"/>
      <w:r w:rsidRPr="006D2DC4">
        <w:rPr>
          <w:rFonts w:ascii="Helvetica" w:eastAsia="굴림" w:hAnsi="Helvetica" w:cs="Helvetica"/>
          <w:color w:val="333333"/>
          <w:kern w:val="0"/>
          <w:sz w:val="21"/>
          <w:szCs w:val="21"/>
        </w:rPr>
        <w:t xml:space="preserve"> are fever, rash, joint pain, or conjunctivitis (red eyes). Other common symptoms include muscle pain and headache. The incubation period (the time from exposure to symptoms) for </w:t>
      </w:r>
      <w:proofErr w:type="spellStart"/>
      <w:r w:rsidRPr="006D2DC4">
        <w:rPr>
          <w:rFonts w:ascii="Helvetica" w:eastAsia="굴림" w:hAnsi="Helvetica" w:cs="Helvetica"/>
          <w:color w:val="333333"/>
          <w:kern w:val="0"/>
          <w:sz w:val="21"/>
          <w:szCs w:val="21"/>
        </w:rPr>
        <w:t>Zika</w:t>
      </w:r>
      <w:proofErr w:type="spellEnd"/>
      <w:r w:rsidRPr="006D2DC4">
        <w:rPr>
          <w:rFonts w:ascii="Helvetica" w:eastAsia="굴림" w:hAnsi="Helvetica" w:cs="Helvetica"/>
          <w:color w:val="333333"/>
          <w:kern w:val="0"/>
          <w:sz w:val="21"/>
          <w:szCs w:val="21"/>
        </w:rPr>
        <w:t xml:space="preserve"> virus disease is not known, but is likely to be a few days to a week.</w:t>
      </w:r>
    </w:p>
    <w:p w:rsidR="006D2DC4" w:rsidRPr="006D2DC4" w:rsidRDefault="006D2DC4" w:rsidP="006D2DC4">
      <w:pPr>
        <w:widowControl/>
        <w:numPr>
          <w:ilvl w:val="0"/>
          <w:numId w:val="1"/>
        </w:numPr>
        <w:wordWrap/>
        <w:autoSpaceDE/>
        <w:autoSpaceDN/>
        <w:spacing w:before="100" w:beforeAutospacing="1" w:after="100" w:afterAutospacing="1" w:line="375" w:lineRule="atLeast"/>
        <w:ind w:left="225"/>
        <w:jc w:val="left"/>
        <w:rPr>
          <w:rFonts w:ascii="Helvetica" w:eastAsia="굴림" w:hAnsi="Helvetica" w:cs="Helvetica"/>
          <w:color w:val="333333"/>
          <w:kern w:val="0"/>
          <w:sz w:val="21"/>
          <w:szCs w:val="21"/>
        </w:rPr>
      </w:pPr>
      <w:r w:rsidRPr="006D2DC4">
        <w:rPr>
          <w:rFonts w:ascii="Helvetica" w:eastAsia="굴림" w:hAnsi="Helvetica" w:cs="Helvetica"/>
          <w:color w:val="333333"/>
          <w:kern w:val="0"/>
          <w:sz w:val="21"/>
          <w:szCs w:val="21"/>
        </w:rPr>
        <w:t>The illness is usually mild with symptoms lasting for several days to a week.</w:t>
      </w:r>
    </w:p>
    <w:p w:rsidR="006D2DC4" w:rsidRPr="006D2DC4" w:rsidRDefault="006D2DC4" w:rsidP="006D2DC4">
      <w:pPr>
        <w:widowControl/>
        <w:numPr>
          <w:ilvl w:val="0"/>
          <w:numId w:val="1"/>
        </w:numPr>
        <w:wordWrap/>
        <w:autoSpaceDE/>
        <w:autoSpaceDN/>
        <w:spacing w:before="100" w:beforeAutospacing="1" w:after="100" w:afterAutospacing="1" w:line="375" w:lineRule="atLeast"/>
        <w:ind w:left="225"/>
        <w:jc w:val="left"/>
        <w:rPr>
          <w:rFonts w:ascii="Helvetica" w:eastAsia="굴림" w:hAnsi="Helvetica" w:cs="Helvetica"/>
          <w:color w:val="333333"/>
          <w:kern w:val="0"/>
          <w:sz w:val="21"/>
          <w:szCs w:val="21"/>
        </w:rPr>
      </w:pPr>
      <w:r w:rsidRPr="006D2DC4">
        <w:rPr>
          <w:rFonts w:ascii="Helvetica" w:eastAsia="굴림" w:hAnsi="Helvetica" w:cs="Helvetica"/>
          <w:color w:val="333333"/>
          <w:kern w:val="0"/>
          <w:sz w:val="21"/>
          <w:szCs w:val="21"/>
        </w:rPr>
        <w:t xml:space="preserve">People usually don’t get sick enough to go to the hospital, and they very rarely die of </w:t>
      </w:r>
      <w:proofErr w:type="spellStart"/>
      <w:r w:rsidRPr="006D2DC4">
        <w:rPr>
          <w:rFonts w:ascii="Helvetica" w:eastAsia="굴림" w:hAnsi="Helvetica" w:cs="Helvetica"/>
          <w:color w:val="333333"/>
          <w:kern w:val="0"/>
          <w:sz w:val="21"/>
          <w:szCs w:val="21"/>
        </w:rPr>
        <w:t>Zika</w:t>
      </w:r>
      <w:proofErr w:type="spellEnd"/>
      <w:r w:rsidRPr="006D2DC4">
        <w:rPr>
          <w:rFonts w:ascii="Helvetica" w:eastAsia="굴림" w:hAnsi="Helvetica" w:cs="Helvetica"/>
          <w:color w:val="333333"/>
          <w:kern w:val="0"/>
          <w:sz w:val="21"/>
          <w:szCs w:val="21"/>
        </w:rPr>
        <w:t>.</w:t>
      </w:r>
    </w:p>
    <w:p w:rsidR="006D2DC4" w:rsidRDefault="006D2DC4" w:rsidP="006D2DC4">
      <w:pPr>
        <w:widowControl/>
        <w:numPr>
          <w:ilvl w:val="0"/>
          <w:numId w:val="1"/>
        </w:numPr>
        <w:wordWrap/>
        <w:autoSpaceDE/>
        <w:autoSpaceDN/>
        <w:spacing w:before="100" w:beforeAutospacing="1" w:after="100" w:afterAutospacing="1" w:line="375" w:lineRule="atLeast"/>
        <w:ind w:left="225"/>
        <w:jc w:val="left"/>
        <w:rPr>
          <w:rFonts w:ascii="Helvetica" w:eastAsia="굴림" w:hAnsi="Helvetica" w:cs="Helvetica"/>
          <w:color w:val="333333"/>
          <w:kern w:val="0"/>
          <w:sz w:val="21"/>
          <w:szCs w:val="21"/>
        </w:rPr>
      </w:pPr>
      <w:proofErr w:type="spellStart"/>
      <w:r w:rsidRPr="006D2DC4">
        <w:rPr>
          <w:rFonts w:ascii="Helvetica" w:eastAsia="굴림" w:hAnsi="Helvetica" w:cs="Helvetica"/>
          <w:color w:val="333333"/>
          <w:kern w:val="0"/>
          <w:sz w:val="21"/>
          <w:szCs w:val="21"/>
        </w:rPr>
        <w:t>Zika</w:t>
      </w:r>
      <w:proofErr w:type="spellEnd"/>
      <w:r w:rsidRPr="006D2DC4">
        <w:rPr>
          <w:rFonts w:ascii="Helvetica" w:eastAsia="굴림" w:hAnsi="Helvetica" w:cs="Helvetica"/>
          <w:color w:val="333333"/>
          <w:kern w:val="0"/>
          <w:sz w:val="21"/>
          <w:szCs w:val="21"/>
        </w:rPr>
        <w:t xml:space="preserve"> virus usually remains in the blood of an infected person for about a week but it can be found longer in some people.</w:t>
      </w:r>
    </w:p>
    <w:p w:rsidR="006D2DC4" w:rsidRDefault="006D2DC4" w:rsidP="006D2DC4">
      <w:pPr>
        <w:widowControl/>
        <w:wordWrap/>
        <w:autoSpaceDE/>
        <w:autoSpaceDN/>
        <w:spacing w:before="100" w:beforeAutospacing="1" w:after="100" w:afterAutospacing="1" w:line="375" w:lineRule="atLeast"/>
        <w:jc w:val="left"/>
        <w:rPr>
          <w:rFonts w:ascii="Helvetica" w:eastAsia="굴림" w:hAnsi="Helvetica" w:cs="Helvetica" w:hint="eastAsia"/>
          <w:color w:val="333333"/>
          <w:kern w:val="0"/>
          <w:sz w:val="21"/>
          <w:szCs w:val="21"/>
        </w:rPr>
      </w:pPr>
      <w:r w:rsidRPr="006D2DC4">
        <w:rPr>
          <w:rFonts w:ascii="Helvetica" w:eastAsia="굴림" w:hAnsi="Helvetica" w:cs="Helvetica"/>
          <w:noProof/>
          <w:color w:val="333333"/>
          <w:kern w:val="0"/>
          <w:sz w:val="21"/>
          <w:szCs w:val="21"/>
        </w:rPr>
        <w:lastRenderedPageBreak/>
        <w:drawing>
          <wp:inline distT="0" distB="0" distL="0" distR="0" wp14:anchorId="23F0BA99" wp14:editId="65334F9A">
            <wp:extent cx="5731510" cy="3424577"/>
            <wp:effectExtent l="0" t="0" r="2540" b="4445"/>
            <wp:docPr id="5" name="그림 5" descr="C:\Users\Ajou\Desktop\zik-world-map_active_02-03-2016_we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Ajou\Desktop\zik-world-map_active_02-03-2016_web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4245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D2DC4" w:rsidRPr="006D2DC4" w:rsidRDefault="006D2DC4" w:rsidP="006D2DC4">
      <w:pPr>
        <w:widowControl/>
        <w:wordWrap/>
        <w:autoSpaceDE/>
        <w:autoSpaceDN/>
        <w:spacing w:before="100" w:beforeAutospacing="1" w:after="100" w:afterAutospacing="1" w:line="375" w:lineRule="atLeast"/>
        <w:jc w:val="left"/>
        <w:rPr>
          <w:rFonts w:ascii="Helvetica" w:eastAsia="굴림" w:hAnsi="Helvetica" w:cs="Helvetica" w:hint="eastAsia"/>
          <w:color w:val="333333"/>
          <w:kern w:val="0"/>
          <w:sz w:val="21"/>
          <w:szCs w:val="21"/>
        </w:rPr>
      </w:pPr>
      <w:r>
        <w:rPr>
          <w:rFonts w:cs="Helvetica"/>
          <w:color w:val="333333"/>
        </w:rPr>
        <w:t xml:space="preserve">Active </w:t>
      </w:r>
      <w:proofErr w:type="spellStart"/>
      <w:r>
        <w:rPr>
          <w:rFonts w:cs="Helvetica"/>
          <w:color w:val="333333"/>
        </w:rPr>
        <w:t>Zika</w:t>
      </w:r>
      <w:proofErr w:type="spellEnd"/>
      <w:r>
        <w:rPr>
          <w:rFonts w:cs="Helvetica"/>
          <w:color w:val="333333"/>
        </w:rPr>
        <w:t xml:space="preserve"> Virus Transmission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87"/>
        <w:gridCol w:w="2487"/>
        <w:gridCol w:w="2907"/>
        <w:gridCol w:w="45"/>
      </w:tblGrid>
      <w:tr w:rsidR="006D2DC4" w:rsidRPr="006D2DC4" w:rsidTr="006D2DC4">
        <w:trPr>
          <w:trHeight w:val="328"/>
          <w:tblHeader/>
        </w:trPr>
        <w:tc>
          <w:tcPr>
            <w:tcW w:w="0" w:type="auto"/>
            <w:gridSpan w:val="4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bottom"/>
            <w:hideMark/>
          </w:tcPr>
          <w:p w:rsidR="006D2DC4" w:rsidRPr="006D2DC4" w:rsidRDefault="006D2DC4" w:rsidP="006D2DC4">
            <w:pPr>
              <w:widowControl/>
              <w:wordWrap/>
              <w:autoSpaceDE/>
              <w:autoSpaceDN/>
              <w:spacing w:after="300" w:line="300" w:lineRule="atLeast"/>
              <w:jc w:val="left"/>
              <w:rPr>
                <w:rFonts w:ascii="Helvetica" w:eastAsia="굴림" w:hAnsi="Helvetica" w:cs="Helvetica"/>
                <w:b/>
                <w:bCs/>
                <w:color w:val="333333"/>
                <w:kern w:val="0"/>
                <w:sz w:val="21"/>
                <w:szCs w:val="21"/>
              </w:rPr>
            </w:pPr>
            <w:r w:rsidRPr="006D2DC4">
              <w:rPr>
                <w:rFonts w:ascii="Helvetica" w:eastAsia="굴림" w:hAnsi="Helvetica" w:cs="Helvetica"/>
                <w:b/>
                <w:bCs/>
                <w:color w:val="333333"/>
                <w:kern w:val="0"/>
                <w:sz w:val="21"/>
                <w:szCs w:val="21"/>
              </w:rPr>
              <w:t>Americas</w:t>
            </w:r>
          </w:p>
        </w:tc>
      </w:tr>
      <w:tr w:rsidR="006D2DC4" w:rsidRPr="006D2DC4" w:rsidTr="006D2DC4"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D2DC4" w:rsidRPr="006D2DC4" w:rsidRDefault="006D2DC4" w:rsidP="006D2DC4">
            <w:pPr>
              <w:widowControl/>
              <w:numPr>
                <w:ilvl w:val="0"/>
                <w:numId w:val="4"/>
              </w:numPr>
              <w:wordWrap/>
              <w:autoSpaceDE/>
              <w:autoSpaceDN/>
              <w:spacing w:before="100" w:beforeAutospacing="1" w:after="100" w:afterAutospacing="1" w:line="375" w:lineRule="atLeast"/>
              <w:ind w:left="375"/>
              <w:jc w:val="left"/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</w:pPr>
            <w:r w:rsidRPr="006D2DC4"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  <w:t>Barbados</w:t>
            </w:r>
          </w:p>
          <w:p w:rsidR="006D2DC4" w:rsidRPr="006D2DC4" w:rsidRDefault="006D2DC4" w:rsidP="006D2DC4">
            <w:pPr>
              <w:widowControl/>
              <w:numPr>
                <w:ilvl w:val="0"/>
                <w:numId w:val="4"/>
              </w:numPr>
              <w:wordWrap/>
              <w:autoSpaceDE/>
              <w:autoSpaceDN/>
              <w:spacing w:before="100" w:beforeAutospacing="1" w:after="100" w:afterAutospacing="1" w:line="375" w:lineRule="atLeast"/>
              <w:ind w:left="375"/>
              <w:jc w:val="left"/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</w:pPr>
            <w:r w:rsidRPr="006D2DC4"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  <w:t>Bolivia</w:t>
            </w:r>
          </w:p>
          <w:p w:rsidR="006D2DC4" w:rsidRPr="006D2DC4" w:rsidRDefault="006D2DC4" w:rsidP="006D2DC4">
            <w:pPr>
              <w:widowControl/>
              <w:numPr>
                <w:ilvl w:val="0"/>
                <w:numId w:val="4"/>
              </w:numPr>
              <w:wordWrap/>
              <w:autoSpaceDE/>
              <w:autoSpaceDN/>
              <w:spacing w:before="100" w:beforeAutospacing="1" w:after="100" w:afterAutospacing="1" w:line="375" w:lineRule="atLeast"/>
              <w:ind w:left="375"/>
              <w:jc w:val="left"/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</w:pPr>
            <w:r w:rsidRPr="006D2DC4"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  <w:t>Brazil</w:t>
            </w:r>
          </w:p>
          <w:p w:rsidR="006D2DC4" w:rsidRPr="006D2DC4" w:rsidRDefault="006D2DC4" w:rsidP="006D2DC4">
            <w:pPr>
              <w:widowControl/>
              <w:numPr>
                <w:ilvl w:val="0"/>
                <w:numId w:val="4"/>
              </w:numPr>
              <w:wordWrap/>
              <w:autoSpaceDE/>
              <w:autoSpaceDN/>
              <w:spacing w:before="100" w:beforeAutospacing="1" w:after="100" w:afterAutospacing="1" w:line="375" w:lineRule="atLeast"/>
              <w:ind w:left="375"/>
              <w:jc w:val="left"/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</w:pPr>
            <w:r w:rsidRPr="006D2DC4"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  <w:t>Colombia</w:t>
            </w:r>
          </w:p>
          <w:p w:rsidR="006D2DC4" w:rsidRPr="006D2DC4" w:rsidRDefault="006D2DC4" w:rsidP="006D2DC4">
            <w:pPr>
              <w:widowControl/>
              <w:numPr>
                <w:ilvl w:val="0"/>
                <w:numId w:val="4"/>
              </w:numPr>
              <w:wordWrap/>
              <w:autoSpaceDE/>
              <w:autoSpaceDN/>
              <w:spacing w:before="100" w:beforeAutospacing="1" w:after="100" w:afterAutospacing="1" w:line="375" w:lineRule="atLeast"/>
              <w:ind w:left="375"/>
              <w:jc w:val="left"/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</w:pPr>
            <w:r w:rsidRPr="006D2DC4"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  <w:t>Commonwealth of</w:t>
            </w:r>
            <w:r w:rsidRPr="006D2DC4"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  <w:br/>
              <w:t>Puerto Rico, US territory</w:t>
            </w:r>
          </w:p>
          <w:p w:rsidR="006D2DC4" w:rsidRPr="006D2DC4" w:rsidRDefault="006D2DC4" w:rsidP="006D2DC4">
            <w:pPr>
              <w:widowControl/>
              <w:numPr>
                <w:ilvl w:val="0"/>
                <w:numId w:val="4"/>
              </w:numPr>
              <w:wordWrap/>
              <w:autoSpaceDE/>
              <w:autoSpaceDN/>
              <w:spacing w:before="100" w:beforeAutospacing="1" w:after="100" w:afterAutospacing="1" w:line="375" w:lineRule="atLeast"/>
              <w:ind w:left="375"/>
              <w:jc w:val="left"/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</w:pPr>
            <w:r w:rsidRPr="006D2DC4"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  <w:t>Costa Rica</w:t>
            </w:r>
          </w:p>
          <w:p w:rsidR="006D2DC4" w:rsidRPr="006D2DC4" w:rsidRDefault="006D2DC4" w:rsidP="006D2DC4">
            <w:pPr>
              <w:widowControl/>
              <w:numPr>
                <w:ilvl w:val="0"/>
                <w:numId w:val="4"/>
              </w:numPr>
              <w:wordWrap/>
              <w:autoSpaceDE/>
              <w:autoSpaceDN/>
              <w:spacing w:before="100" w:beforeAutospacing="1" w:after="100" w:afterAutospacing="1" w:line="375" w:lineRule="atLeast"/>
              <w:ind w:left="375"/>
              <w:jc w:val="left"/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</w:pPr>
            <w:r w:rsidRPr="006D2DC4"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  <w:t>Curacao</w:t>
            </w:r>
          </w:p>
          <w:p w:rsidR="006D2DC4" w:rsidRPr="006D2DC4" w:rsidRDefault="006D2DC4" w:rsidP="006D2DC4">
            <w:pPr>
              <w:widowControl/>
              <w:numPr>
                <w:ilvl w:val="0"/>
                <w:numId w:val="4"/>
              </w:numPr>
              <w:wordWrap/>
              <w:autoSpaceDE/>
              <w:autoSpaceDN/>
              <w:spacing w:before="100" w:beforeAutospacing="1" w:after="100" w:afterAutospacing="1" w:line="375" w:lineRule="atLeast"/>
              <w:ind w:left="375"/>
              <w:jc w:val="left"/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</w:pPr>
            <w:r w:rsidRPr="006D2DC4"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  <w:t>Dominican Republic</w:t>
            </w:r>
          </w:p>
          <w:p w:rsidR="006D2DC4" w:rsidRPr="006D2DC4" w:rsidRDefault="006D2DC4" w:rsidP="006D2DC4">
            <w:pPr>
              <w:widowControl/>
              <w:numPr>
                <w:ilvl w:val="0"/>
                <w:numId w:val="4"/>
              </w:numPr>
              <w:wordWrap/>
              <w:autoSpaceDE/>
              <w:autoSpaceDN/>
              <w:spacing w:before="100" w:beforeAutospacing="1" w:after="100" w:afterAutospacing="1" w:line="375" w:lineRule="atLeast"/>
              <w:ind w:left="375"/>
              <w:jc w:val="left"/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</w:pPr>
            <w:r w:rsidRPr="006D2DC4"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  <w:t>Ecuador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D2DC4" w:rsidRPr="006D2DC4" w:rsidRDefault="006D2DC4" w:rsidP="006D2DC4">
            <w:pPr>
              <w:widowControl/>
              <w:numPr>
                <w:ilvl w:val="0"/>
                <w:numId w:val="5"/>
              </w:numPr>
              <w:wordWrap/>
              <w:autoSpaceDE/>
              <w:autoSpaceDN/>
              <w:spacing w:before="100" w:beforeAutospacing="1" w:after="100" w:afterAutospacing="1" w:line="375" w:lineRule="atLeast"/>
              <w:ind w:left="375"/>
              <w:jc w:val="left"/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</w:pPr>
            <w:r w:rsidRPr="006D2DC4"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  <w:t>El Salvador</w:t>
            </w:r>
          </w:p>
          <w:p w:rsidR="006D2DC4" w:rsidRPr="006D2DC4" w:rsidRDefault="006D2DC4" w:rsidP="006D2DC4">
            <w:pPr>
              <w:widowControl/>
              <w:numPr>
                <w:ilvl w:val="0"/>
                <w:numId w:val="5"/>
              </w:numPr>
              <w:wordWrap/>
              <w:autoSpaceDE/>
              <w:autoSpaceDN/>
              <w:spacing w:before="100" w:beforeAutospacing="1" w:after="100" w:afterAutospacing="1" w:line="375" w:lineRule="atLeast"/>
              <w:ind w:left="375"/>
              <w:jc w:val="left"/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</w:pPr>
            <w:r w:rsidRPr="006D2DC4"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  <w:t>French Guiana</w:t>
            </w:r>
          </w:p>
          <w:p w:rsidR="006D2DC4" w:rsidRPr="006D2DC4" w:rsidRDefault="006D2DC4" w:rsidP="006D2DC4">
            <w:pPr>
              <w:widowControl/>
              <w:numPr>
                <w:ilvl w:val="0"/>
                <w:numId w:val="5"/>
              </w:numPr>
              <w:wordWrap/>
              <w:autoSpaceDE/>
              <w:autoSpaceDN/>
              <w:spacing w:before="100" w:beforeAutospacing="1" w:after="100" w:afterAutospacing="1" w:line="375" w:lineRule="atLeast"/>
              <w:ind w:left="375"/>
              <w:jc w:val="left"/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</w:pPr>
            <w:r w:rsidRPr="006D2DC4"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  <w:t>Guadeloupe</w:t>
            </w:r>
          </w:p>
          <w:p w:rsidR="006D2DC4" w:rsidRPr="006D2DC4" w:rsidRDefault="006D2DC4" w:rsidP="006D2DC4">
            <w:pPr>
              <w:widowControl/>
              <w:numPr>
                <w:ilvl w:val="0"/>
                <w:numId w:val="5"/>
              </w:numPr>
              <w:wordWrap/>
              <w:autoSpaceDE/>
              <w:autoSpaceDN/>
              <w:spacing w:before="100" w:beforeAutospacing="1" w:after="100" w:afterAutospacing="1" w:line="375" w:lineRule="atLeast"/>
              <w:ind w:left="375"/>
              <w:jc w:val="left"/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</w:pPr>
            <w:r w:rsidRPr="006D2DC4"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  <w:t>Guatemala</w:t>
            </w:r>
          </w:p>
          <w:p w:rsidR="006D2DC4" w:rsidRPr="006D2DC4" w:rsidRDefault="006D2DC4" w:rsidP="006D2DC4">
            <w:pPr>
              <w:widowControl/>
              <w:numPr>
                <w:ilvl w:val="0"/>
                <w:numId w:val="5"/>
              </w:numPr>
              <w:wordWrap/>
              <w:autoSpaceDE/>
              <w:autoSpaceDN/>
              <w:spacing w:before="100" w:beforeAutospacing="1" w:after="100" w:afterAutospacing="1" w:line="375" w:lineRule="atLeast"/>
              <w:ind w:left="375"/>
              <w:jc w:val="left"/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</w:pPr>
            <w:r w:rsidRPr="006D2DC4"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  <w:t>Guyana</w:t>
            </w:r>
          </w:p>
          <w:p w:rsidR="006D2DC4" w:rsidRPr="006D2DC4" w:rsidRDefault="006D2DC4" w:rsidP="006D2DC4">
            <w:pPr>
              <w:widowControl/>
              <w:numPr>
                <w:ilvl w:val="0"/>
                <w:numId w:val="5"/>
              </w:numPr>
              <w:wordWrap/>
              <w:autoSpaceDE/>
              <w:autoSpaceDN/>
              <w:spacing w:before="100" w:beforeAutospacing="1" w:after="100" w:afterAutospacing="1" w:line="375" w:lineRule="atLeast"/>
              <w:ind w:left="375"/>
              <w:jc w:val="left"/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</w:pPr>
            <w:r w:rsidRPr="006D2DC4"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  <w:t>Haiti</w:t>
            </w:r>
          </w:p>
          <w:p w:rsidR="006D2DC4" w:rsidRPr="006D2DC4" w:rsidRDefault="006D2DC4" w:rsidP="006D2DC4">
            <w:pPr>
              <w:widowControl/>
              <w:numPr>
                <w:ilvl w:val="0"/>
                <w:numId w:val="5"/>
              </w:numPr>
              <w:wordWrap/>
              <w:autoSpaceDE/>
              <w:autoSpaceDN/>
              <w:spacing w:before="100" w:beforeAutospacing="1" w:after="100" w:afterAutospacing="1" w:line="375" w:lineRule="atLeast"/>
              <w:ind w:left="375"/>
              <w:jc w:val="left"/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</w:pPr>
            <w:r w:rsidRPr="006D2DC4"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  <w:t>Honduras</w:t>
            </w:r>
          </w:p>
          <w:p w:rsidR="006D2DC4" w:rsidRPr="006D2DC4" w:rsidRDefault="006D2DC4" w:rsidP="006D2DC4">
            <w:pPr>
              <w:widowControl/>
              <w:numPr>
                <w:ilvl w:val="0"/>
                <w:numId w:val="5"/>
              </w:numPr>
              <w:wordWrap/>
              <w:autoSpaceDE/>
              <w:autoSpaceDN/>
              <w:spacing w:before="100" w:beforeAutospacing="1" w:after="100" w:afterAutospacing="1" w:line="375" w:lineRule="atLeast"/>
              <w:ind w:left="375"/>
              <w:jc w:val="left"/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</w:pPr>
            <w:r w:rsidRPr="006D2DC4"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  <w:t>Jamaica</w:t>
            </w:r>
          </w:p>
          <w:p w:rsidR="006D2DC4" w:rsidRPr="006D2DC4" w:rsidRDefault="006D2DC4" w:rsidP="006D2DC4">
            <w:pPr>
              <w:widowControl/>
              <w:numPr>
                <w:ilvl w:val="0"/>
                <w:numId w:val="5"/>
              </w:numPr>
              <w:wordWrap/>
              <w:autoSpaceDE/>
              <w:autoSpaceDN/>
              <w:spacing w:before="100" w:beforeAutospacing="1" w:after="100" w:afterAutospacing="1" w:line="375" w:lineRule="atLeast"/>
              <w:ind w:left="375"/>
              <w:jc w:val="left"/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</w:pPr>
            <w:r w:rsidRPr="006D2DC4"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  <w:t>Martinique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D2DC4" w:rsidRPr="006D2DC4" w:rsidRDefault="006D2DC4" w:rsidP="006D2DC4">
            <w:pPr>
              <w:widowControl/>
              <w:numPr>
                <w:ilvl w:val="0"/>
                <w:numId w:val="6"/>
              </w:numPr>
              <w:wordWrap/>
              <w:autoSpaceDE/>
              <w:autoSpaceDN/>
              <w:spacing w:before="100" w:beforeAutospacing="1" w:after="100" w:afterAutospacing="1" w:line="375" w:lineRule="atLeast"/>
              <w:ind w:left="375"/>
              <w:jc w:val="left"/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</w:pPr>
            <w:r w:rsidRPr="006D2DC4"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  <w:t>Mexico</w:t>
            </w:r>
          </w:p>
          <w:p w:rsidR="006D2DC4" w:rsidRPr="006D2DC4" w:rsidRDefault="006D2DC4" w:rsidP="006D2DC4">
            <w:pPr>
              <w:widowControl/>
              <w:numPr>
                <w:ilvl w:val="0"/>
                <w:numId w:val="6"/>
              </w:numPr>
              <w:wordWrap/>
              <w:autoSpaceDE/>
              <w:autoSpaceDN/>
              <w:spacing w:before="100" w:beforeAutospacing="1" w:after="100" w:afterAutospacing="1" w:line="375" w:lineRule="atLeast"/>
              <w:ind w:left="375"/>
              <w:jc w:val="left"/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</w:pPr>
            <w:r w:rsidRPr="006D2DC4"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  <w:t>Nicaragua</w:t>
            </w:r>
          </w:p>
          <w:p w:rsidR="006D2DC4" w:rsidRPr="006D2DC4" w:rsidRDefault="006D2DC4" w:rsidP="006D2DC4">
            <w:pPr>
              <w:widowControl/>
              <w:numPr>
                <w:ilvl w:val="0"/>
                <w:numId w:val="6"/>
              </w:numPr>
              <w:wordWrap/>
              <w:autoSpaceDE/>
              <w:autoSpaceDN/>
              <w:spacing w:before="100" w:beforeAutospacing="1" w:after="100" w:afterAutospacing="1" w:line="375" w:lineRule="atLeast"/>
              <w:ind w:left="375"/>
              <w:jc w:val="left"/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</w:pPr>
            <w:r w:rsidRPr="006D2DC4"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  <w:t>Panama</w:t>
            </w:r>
          </w:p>
          <w:p w:rsidR="006D2DC4" w:rsidRPr="006D2DC4" w:rsidRDefault="006D2DC4" w:rsidP="006D2DC4">
            <w:pPr>
              <w:widowControl/>
              <w:numPr>
                <w:ilvl w:val="0"/>
                <w:numId w:val="6"/>
              </w:numPr>
              <w:wordWrap/>
              <w:autoSpaceDE/>
              <w:autoSpaceDN/>
              <w:spacing w:before="100" w:beforeAutospacing="1" w:after="100" w:afterAutospacing="1" w:line="375" w:lineRule="atLeast"/>
              <w:ind w:left="375"/>
              <w:jc w:val="left"/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</w:pPr>
            <w:r w:rsidRPr="006D2DC4"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  <w:t>Paraguay</w:t>
            </w:r>
          </w:p>
          <w:p w:rsidR="006D2DC4" w:rsidRPr="006D2DC4" w:rsidRDefault="006D2DC4" w:rsidP="006D2DC4">
            <w:pPr>
              <w:widowControl/>
              <w:numPr>
                <w:ilvl w:val="0"/>
                <w:numId w:val="6"/>
              </w:numPr>
              <w:wordWrap/>
              <w:autoSpaceDE/>
              <w:autoSpaceDN/>
              <w:spacing w:before="100" w:beforeAutospacing="1" w:after="100" w:afterAutospacing="1" w:line="375" w:lineRule="atLeast"/>
              <w:ind w:left="375"/>
              <w:jc w:val="left"/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</w:pPr>
            <w:r w:rsidRPr="006D2DC4"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  <w:t>Saint Martin</w:t>
            </w:r>
          </w:p>
          <w:p w:rsidR="006D2DC4" w:rsidRPr="006D2DC4" w:rsidRDefault="006D2DC4" w:rsidP="006D2DC4">
            <w:pPr>
              <w:widowControl/>
              <w:numPr>
                <w:ilvl w:val="0"/>
                <w:numId w:val="6"/>
              </w:numPr>
              <w:wordWrap/>
              <w:autoSpaceDE/>
              <w:autoSpaceDN/>
              <w:spacing w:before="100" w:beforeAutospacing="1" w:after="100" w:afterAutospacing="1" w:line="375" w:lineRule="atLeast"/>
              <w:ind w:left="375"/>
              <w:jc w:val="left"/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</w:pPr>
            <w:r w:rsidRPr="006D2DC4"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  <w:t>Suriname</w:t>
            </w:r>
          </w:p>
          <w:p w:rsidR="006D2DC4" w:rsidRPr="006D2DC4" w:rsidRDefault="006D2DC4" w:rsidP="006D2DC4">
            <w:pPr>
              <w:widowControl/>
              <w:numPr>
                <w:ilvl w:val="0"/>
                <w:numId w:val="6"/>
              </w:numPr>
              <w:wordWrap/>
              <w:autoSpaceDE/>
              <w:autoSpaceDN/>
              <w:spacing w:before="100" w:beforeAutospacing="1" w:after="100" w:afterAutospacing="1" w:line="375" w:lineRule="atLeast"/>
              <w:ind w:left="375"/>
              <w:jc w:val="left"/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</w:pPr>
            <w:r w:rsidRPr="006D2DC4"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  <w:t>U.S. Virgin Islands</w:t>
            </w:r>
          </w:p>
          <w:p w:rsidR="006D2DC4" w:rsidRPr="006D2DC4" w:rsidRDefault="006D2DC4" w:rsidP="006D2DC4">
            <w:pPr>
              <w:widowControl/>
              <w:numPr>
                <w:ilvl w:val="0"/>
                <w:numId w:val="6"/>
              </w:numPr>
              <w:wordWrap/>
              <w:autoSpaceDE/>
              <w:autoSpaceDN/>
              <w:spacing w:before="100" w:beforeAutospacing="1" w:after="100" w:afterAutospacing="1" w:line="375" w:lineRule="atLeast"/>
              <w:ind w:left="375"/>
              <w:jc w:val="left"/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</w:pPr>
            <w:r w:rsidRPr="006D2DC4"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  <w:t>Venezuela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D2DC4" w:rsidRPr="006D2DC4" w:rsidRDefault="006D2DC4" w:rsidP="006D2DC4">
            <w:pPr>
              <w:widowControl/>
              <w:wordWrap/>
              <w:autoSpaceDE/>
              <w:autoSpaceDN/>
              <w:spacing w:after="0" w:line="375" w:lineRule="atLeast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</w:tr>
    </w:tbl>
    <w:p w:rsidR="006D2DC4" w:rsidRPr="006D2DC4" w:rsidRDefault="006D2DC4" w:rsidP="006D2DC4">
      <w:pPr>
        <w:widowControl/>
        <w:wordWrap/>
        <w:autoSpaceDE/>
        <w:autoSpaceDN/>
        <w:spacing w:after="0" w:line="375" w:lineRule="atLeast"/>
        <w:jc w:val="left"/>
        <w:rPr>
          <w:rFonts w:ascii="Helvetica" w:eastAsia="굴림" w:hAnsi="Helvetica" w:cs="Helvetica"/>
          <w:vanish/>
          <w:color w:val="333333"/>
          <w:kern w:val="0"/>
          <w:sz w:val="21"/>
          <w:szCs w:val="21"/>
        </w:rPr>
      </w:pP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26"/>
      </w:tblGrid>
      <w:tr w:rsidR="006D2DC4" w:rsidRPr="006D2DC4" w:rsidTr="006D2DC4">
        <w:trPr>
          <w:tblHeader/>
        </w:trPr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bottom"/>
            <w:hideMark/>
          </w:tcPr>
          <w:p w:rsidR="006D2DC4" w:rsidRPr="006D2DC4" w:rsidRDefault="006D2DC4" w:rsidP="006D2DC4">
            <w:pPr>
              <w:widowControl/>
              <w:wordWrap/>
              <w:autoSpaceDE/>
              <w:autoSpaceDN/>
              <w:spacing w:after="300" w:line="300" w:lineRule="atLeast"/>
              <w:jc w:val="left"/>
              <w:rPr>
                <w:rFonts w:ascii="Helvetica" w:eastAsia="굴림" w:hAnsi="Helvetica" w:cs="Helvetica"/>
                <w:b/>
                <w:bCs/>
                <w:color w:val="333333"/>
                <w:kern w:val="0"/>
                <w:sz w:val="21"/>
                <w:szCs w:val="21"/>
              </w:rPr>
            </w:pPr>
            <w:r w:rsidRPr="006D2DC4">
              <w:rPr>
                <w:rFonts w:ascii="Helvetica" w:eastAsia="굴림" w:hAnsi="Helvetica" w:cs="Helvetica"/>
                <w:b/>
                <w:bCs/>
                <w:color w:val="333333"/>
                <w:kern w:val="0"/>
                <w:sz w:val="21"/>
                <w:szCs w:val="21"/>
              </w:rPr>
              <w:t>Oceania/Pacific Islands</w:t>
            </w:r>
          </w:p>
        </w:tc>
      </w:tr>
      <w:tr w:rsidR="006D2DC4" w:rsidRPr="006D2DC4" w:rsidTr="006D2DC4"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D2DC4" w:rsidRPr="006D2DC4" w:rsidRDefault="006D2DC4" w:rsidP="006D2DC4">
            <w:pPr>
              <w:widowControl/>
              <w:numPr>
                <w:ilvl w:val="0"/>
                <w:numId w:val="7"/>
              </w:numPr>
              <w:wordWrap/>
              <w:autoSpaceDE/>
              <w:autoSpaceDN/>
              <w:spacing w:before="100" w:beforeAutospacing="1" w:after="100" w:afterAutospacing="1" w:line="375" w:lineRule="atLeast"/>
              <w:ind w:left="375"/>
              <w:jc w:val="left"/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</w:pPr>
            <w:r w:rsidRPr="006D2DC4"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  <w:t>American Samoa</w:t>
            </w:r>
          </w:p>
          <w:p w:rsidR="006D2DC4" w:rsidRPr="006D2DC4" w:rsidRDefault="006D2DC4" w:rsidP="006D2DC4">
            <w:pPr>
              <w:widowControl/>
              <w:numPr>
                <w:ilvl w:val="0"/>
                <w:numId w:val="7"/>
              </w:numPr>
              <w:wordWrap/>
              <w:autoSpaceDE/>
              <w:autoSpaceDN/>
              <w:spacing w:before="100" w:beforeAutospacing="1" w:after="100" w:afterAutospacing="1" w:line="375" w:lineRule="atLeast"/>
              <w:ind w:left="375"/>
              <w:jc w:val="left"/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</w:pPr>
            <w:r w:rsidRPr="006D2DC4"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  <w:t>Samoa</w:t>
            </w:r>
          </w:p>
          <w:p w:rsidR="006D2DC4" w:rsidRPr="006D2DC4" w:rsidRDefault="006D2DC4" w:rsidP="006D2DC4">
            <w:pPr>
              <w:widowControl/>
              <w:numPr>
                <w:ilvl w:val="0"/>
                <w:numId w:val="7"/>
              </w:numPr>
              <w:wordWrap/>
              <w:autoSpaceDE/>
              <w:autoSpaceDN/>
              <w:spacing w:before="100" w:beforeAutospacing="1" w:after="100" w:afterAutospacing="1" w:line="375" w:lineRule="atLeast"/>
              <w:ind w:left="375"/>
              <w:jc w:val="left"/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</w:pPr>
            <w:r w:rsidRPr="006D2DC4"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  <w:lastRenderedPageBreak/>
              <w:t>Tonga</w:t>
            </w:r>
          </w:p>
        </w:tc>
      </w:tr>
    </w:tbl>
    <w:p w:rsidR="006D2DC4" w:rsidRPr="006D2DC4" w:rsidRDefault="006D2DC4" w:rsidP="006D2DC4">
      <w:pPr>
        <w:widowControl/>
        <w:wordWrap/>
        <w:autoSpaceDE/>
        <w:autoSpaceDN/>
        <w:spacing w:after="0" w:line="375" w:lineRule="atLeast"/>
        <w:jc w:val="left"/>
        <w:rPr>
          <w:rFonts w:ascii="Helvetica" w:eastAsia="굴림" w:hAnsi="Helvetica" w:cs="Helvetica"/>
          <w:vanish/>
          <w:color w:val="333333"/>
          <w:kern w:val="0"/>
          <w:sz w:val="21"/>
          <w:szCs w:val="21"/>
        </w:rPr>
      </w:pP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26"/>
      </w:tblGrid>
      <w:tr w:rsidR="006D2DC4" w:rsidRPr="006D2DC4" w:rsidTr="006D2DC4">
        <w:trPr>
          <w:tblHeader/>
        </w:trPr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bottom"/>
            <w:hideMark/>
          </w:tcPr>
          <w:p w:rsidR="006D2DC4" w:rsidRPr="006D2DC4" w:rsidRDefault="006D2DC4" w:rsidP="006D2DC4">
            <w:pPr>
              <w:widowControl/>
              <w:wordWrap/>
              <w:autoSpaceDE/>
              <w:autoSpaceDN/>
              <w:spacing w:after="300" w:line="300" w:lineRule="atLeast"/>
              <w:jc w:val="left"/>
              <w:rPr>
                <w:rFonts w:ascii="Helvetica" w:eastAsia="굴림" w:hAnsi="Helvetica" w:cs="Helvetica"/>
                <w:b/>
                <w:bCs/>
                <w:color w:val="333333"/>
                <w:kern w:val="0"/>
                <w:sz w:val="21"/>
                <w:szCs w:val="21"/>
              </w:rPr>
            </w:pPr>
            <w:r w:rsidRPr="006D2DC4">
              <w:rPr>
                <w:rFonts w:ascii="Helvetica" w:eastAsia="굴림" w:hAnsi="Helvetica" w:cs="Helvetica"/>
                <w:b/>
                <w:bCs/>
                <w:color w:val="333333"/>
                <w:kern w:val="0"/>
                <w:sz w:val="21"/>
                <w:szCs w:val="21"/>
              </w:rPr>
              <w:t>Africa</w:t>
            </w:r>
          </w:p>
        </w:tc>
      </w:tr>
      <w:tr w:rsidR="006D2DC4" w:rsidRPr="006D2DC4" w:rsidTr="006D2DC4"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D2DC4" w:rsidRPr="006D2DC4" w:rsidRDefault="006D2DC4" w:rsidP="006D2DC4">
            <w:pPr>
              <w:widowControl/>
              <w:numPr>
                <w:ilvl w:val="0"/>
                <w:numId w:val="8"/>
              </w:numPr>
              <w:wordWrap/>
              <w:autoSpaceDE/>
              <w:autoSpaceDN/>
              <w:spacing w:before="100" w:beforeAutospacing="1" w:after="100" w:afterAutospacing="1" w:line="375" w:lineRule="atLeast"/>
              <w:ind w:left="375"/>
              <w:jc w:val="left"/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</w:pPr>
            <w:r w:rsidRPr="006D2DC4"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  <w:t>Cape Verde</w:t>
            </w:r>
          </w:p>
        </w:tc>
      </w:tr>
    </w:tbl>
    <w:p w:rsidR="00560A40" w:rsidRDefault="006D2DC4"/>
    <w:sectPr w:rsidR="00560A40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C21257"/>
    <w:multiLevelType w:val="multilevel"/>
    <w:tmpl w:val="8BBAC1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5F22913"/>
    <w:multiLevelType w:val="multilevel"/>
    <w:tmpl w:val="166EF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F39534F"/>
    <w:multiLevelType w:val="multilevel"/>
    <w:tmpl w:val="78FA81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9152862"/>
    <w:multiLevelType w:val="multilevel"/>
    <w:tmpl w:val="E5EE70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BE15F2C"/>
    <w:multiLevelType w:val="multilevel"/>
    <w:tmpl w:val="D70472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14B0B9E"/>
    <w:multiLevelType w:val="multilevel"/>
    <w:tmpl w:val="9DB81A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9341007"/>
    <w:multiLevelType w:val="multilevel"/>
    <w:tmpl w:val="1A36DF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7A6D7969"/>
    <w:multiLevelType w:val="multilevel"/>
    <w:tmpl w:val="0644C2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3"/>
  </w:num>
  <w:num w:numId="3">
    <w:abstractNumId w:val="7"/>
  </w:num>
  <w:num w:numId="4">
    <w:abstractNumId w:val="5"/>
  </w:num>
  <w:num w:numId="5">
    <w:abstractNumId w:val="4"/>
  </w:num>
  <w:num w:numId="6">
    <w:abstractNumId w:val="6"/>
  </w:num>
  <w:num w:numId="7">
    <w:abstractNumId w:val="0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2DC4"/>
    <w:rsid w:val="004E5A37"/>
    <w:rsid w:val="005B57C6"/>
    <w:rsid w:val="006D2D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DA373D0-91A3-4A66-BF27-6BD64CF09F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D2DC4"/>
    <w:pPr>
      <w:widowControl/>
      <w:wordWrap/>
      <w:autoSpaceDE/>
      <w:autoSpaceDN/>
      <w:spacing w:after="150" w:line="375" w:lineRule="atLeast"/>
      <w:jc w:val="left"/>
    </w:pPr>
    <w:rPr>
      <w:rFonts w:ascii="굴림" w:eastAsia="굴림" w:hAnsi="굴림" w:cs="굴림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0888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667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9802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8168110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7113592">
                      <w:marLeft w:val="-15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8557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13716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102748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996733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854072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953321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93497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8231111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53625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95705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7228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5151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9581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7401740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2893649">
                      <w:marLeft w:val="-15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79568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57578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33831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24421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074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131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093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369976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311844">
                      <w:marLeft w:val="-15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75786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24910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220964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0061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548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2233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3302658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9387798">
                      <w:marLeft w:val="-15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590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52750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2628616">
                                  <w:marLeft w:val="-15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09397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375941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677388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893756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epa.gov/insect-repellents/find-insect-repellent-right-you" TargetMode="External"/><Relationship Id="rId5" Type="http://schemas.openxmlformats.org/officeDocument/2006/relationships/hyperlink" Target="http://wwwnc.cdc.gov/travel/page/zika-travel-information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314</Words>
  <Characters>1796</Characters>
  <Application>Microsoft Office Word</Application>
  <DocSecurity>0</DocSecurity>
  <Lines>14</Lines>
  <Paragraphs>4</Paragraphs>
  <ScaleCrop>false</ScaleCrop>
  <Company/>
  <LinksUpToDate>false</LinksUpToDate>
  <CharactersWithSpaces>2106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Ajou</dc:creator>
  <cp:keywords/>
  <dc:description/>
  <cp:lastModifiedBy>Ajou</cp:lastModifiedBy>
  <cp:revision>2</cp:revision>
  <dcterms:created xsi:type="dcterms:W3CDTF">2016-02-11T07:45:00Z</dcterms:created>
  <dcterms:modified xsi:type="dcterms:W3CDTF">2016-02-11T07:57:00Z</dcterms:modified>
</cp:coreProperties>
</file>