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FE1" w:rsidRPr="00374FE1" w:rsidRDefault="00374FE1" w:rsidP="00374FE1">
      <w:pPr>
        <w:jc w:val="center"/>
        <w:rPr>
          <w:rFonts w:ascii="HY목각파임B" w:eastAsia="HY목각파임B" w:hint="eastAsia"/>
          <w:b/>
          <w:color w:val="FF0000"/>
          <w:sz w:val="48"/>
          <w:szCs w:val="48"/>
        </w:rPr>
      </w:pPr>
      <w:r w:rsidRPr="00374FE1">
        <w:rPr>
          <w:rFonts w:ascii="HY목각파임B" w:eastAsia="HY목각파임B"/>
          <w:b/>
          <w:color w:val="FF0000"/>
          <w:sz w:val="48"/>
          <w:szCs w:val="48"/>
        </w:rPr>
        <w:t>None</w:t>
      </w:r>
      <w:r w:rsidRPr="00374FE1">
        <w:rPr>
          <w:rFonts w:ascii="HY목각파임B" w:eastAsia="HY목각파임B" w:hint="eastAsia"/>
          <w:b/>
          <w:color w:val="FF0000"/>
          <w:sz w:val="48"/>
          <w:szCs w:val="48"/>
        </w:rPr>
        <w:t xml:space="preserve"> attended delivered locker</w:t>
      </w:r>
    </w:p>
    <w:p w:rsidR="00374FE1" w:rsidRDefault="00374FE1" w:rsidP="000B5F2A">
      <w:pPr>
        <w:rPr>
          <w:rFonts w:hint="eastAsia"/>
        </w:rPr>
      </w:pPr>
    </w:p>
    <w:p w:rsidR="001555CA" w:rsidRDefault="001555CA" w:rsidP="000B5F2A">
      <w:pPr>
        <w:rPr>
          <w:rFonts w:hint="eastAsia"/>
        </w:rPr>
      </w:pPr>
    </w:p>
    <w:p w:rsidR="001555CA" w:rsidRDefault="001555CA" w:rsidP="000B5F2A">
      <w:pPr>
        <w:rPr>
          <w:rFonts w:hint="eastAsia"/>
        </w:rPr>
      </w:pPr>
    </w:p>
    <w:p w:rsidR="00353DDA" w:rsidRPr="00374FE1" w:rsidRDefault="000B5F2A" w:rsidP="00374FE1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Purpose</w:t>
      </w:r>
      <w:r w:rsidRPr="00374FE1">
        <w:rPr>
          <w:rFonts w:eastAsiaTheme="minorHAnsi" w:hint="eastAsia"/>
          <w:sz w:val="24"/>
          <w:szCs w:val="24"/>
        </w:rPr>
        <w:t xml:space="preserve"> : prevent stolen or lost </w:t>
      </w:r>
      <w:r w:rsidRPr="00374FE1">
        <w:rPr>
          <w:rFonts w:eastAsiaTheme="minorHAnsi"/>
          <w:sz w:val="24"/>
          <w:szCs w:val="24"/>
        </w:rPr>
        <w:t xml:space="preserve"> and provide convenience goods delivered</w:t>
      </w:r>
    </w:p>
    <w:p w:rsidR="000B5F2A" w:rsidRPr="00374FE1" w:rsidRDefault="000B5F2A" w:rsidP="000B5F2A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F</w:t>
      </w:r>
      <w:r w:rsidRPr="00374FE1">
        <w:rPr>
          <w:rFonts w:eastAsiaTheme="minorHAnsi" w:hint="eastAsia"/>
          <w:sz w:val="24"/>
          <w:szCs w:val="24"/>
        </w:rPr>
        <w:t xml:space="preserve">unction: </w:t>
      </w:r>
    </w:p>
    <w:p w:rsidR="000B5F2A" w:rsidRPr="00374FE1" w:rsidRDefault="000B5F2A" w:rsidP="000B5F2A">
      <w:pPr>
        <w:pStyle w:val="a3"/>
        <w:numPr>
          <w:ilvl w:val="0"/>
          <w:numId w:val="2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S</w:t>
      </w:r>
      <w:r w:rsidRPr="00374FE1">
        <w:rPr>
          <w:rFonts w:eastAsiaTheme="minorHAnsi" w:hint="eastAsia"/>
          <w:sz w:val="24"/>
          <w:szCs w:val="24"/>
        </w:rPr>
        <w:t xml:space="preserve">torage function: securely stored goods by </w:t>
      </w:r>
      <w:r w:rsidRPr="00374FE1">
        <w:rPr>
          <w:rFonts w:eastAsiaTheme="minorHAnsi"/>
          <w:sz w:val="24"/>
          <w:szCs w:val="24"/>
        </w:rPr>
        <w:t>individual certification</w:t>
      </w:r>
    </w:p>
    <w:p w:rsidR="000B5F2A" w:rsidRPr="00374FE1" w:rsidRDefault="000B5F2A" w:rsidP="000B5F2A">
      <w:pPr>
        <w:pStyle w:val="a3"/>
        <w:numPr>
          <w:ilvl w:val="0"/>
          <w:numId w:val="2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D</w:t>
      </w:r>
      <w:r w:rsidRPr="00374FE1">
        <w:rPr>
          <w:rFonts w:eastAsiaTheme="minorHAnsi" w:hint="eastAsia"/>
          <w:sz w:val="24"/>
          <w:szCs w:val="24"/>
        </w:rPr>
        <w:t>elivered function</w:t>
      </w:r>
      <w:r w:rsidR="00461483" w:rsidRPr="00374FE1">
        <w:rPr>
          <w:rFonts w:eastAsiaTheme="minorHAnsi" w:hint="eastAsia"/>
          <w:sz w:val="24"/>
          <w:szCs w:val="24"/>
        </w:rPr>
        <w:t xml:space="preserve"> </w:t>
      </w:r>
      <w:r w:rsidRPr="00374FE1">
        <w:rPr>
          <w:rFonts w:eastAsiaTheme="minorHAnsi" w:hint="eastAsia"/>
          <w:sz w:val="24"/>
          <w:szCs w:val="24"/>
        </w:rPr>
        <w:t xml:space="preserve">:Goods delivered by mobile </w:t>
      </w:r>
      <w:r w:rsidR="00BC09AE" w:rsidRPr="00374FE1">
        <w:rPr>
          <w:rFonts w:eastAsiaTheme="minorHAnsi" w:hint="eastAsia"/>
          <w:sz w:val="24"/>
          <w:szCs w:val="24"/>
        </w:rPr>
        <w:t>RFID service</w:t>
      </w:r>
    </w:p>
    <w:p w:rsidR="00BC09AE" w:rsidRPr="00374FE1" w:rsidRDefault="00BC09AE" w:rsidP="00BC09AE">
      <w:pPr>
        <w:rPr>
          <w:rFonts w:eastAsiaTheme="minorHAnsi"/>
          <w:sz w:val="24"/>
          <w:szCs w:val="24"/>
        </w:rPr>
      </w:pPr>
    </w:p>
    <w:p w:rsidR="00BC09AE" w:rsidRPr="00374FE1" w:rsidRDefault="00BC09AE" w:rsidP="00BC09AE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 w:hint="eastAsia"/>
          <w:sz w:val="24"/>
          <w:szCs w:val="24"/>
        </w:rPr>
        <w:t>How to use</w:t>
      </w:r>
    </w:p>
    <w:p w:rsidR="00BC09AE" w:rsidRPr="00374FE1" w:rsidRDefault="00BC09AE" w:rsidP="00BC09AE">
      <w:pPr>
        <w:pStyle w:val="a3"/>
        <w:numPr>
          <w:ilvl w:val="0"/>
          <w:numId w:val="3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S</w:t>
      </w:r>
      <w:r w:rsidRPr="00374FE1">
        <w:rPr>
          <w:rFonts w:eastAsiaTheme="minorHAnsi" w:hint="eastAsia"/>
          <w:sz w:val="24"/>
          <w:szCs w:val="24"/>
        </w:rPr>
        <w:t xml:space="preserve">earch </w:t>
      </w:r>
      <w:r w:rsidRPr="00374FE1">
        <w:rPr>
          <w:rFonts w:eastAsiaTheme="minorHAnsi"/>
          <w:sz w:val="24"/>
          <w:szCs w:val="24"/>
        </w:rPr>
        <w:t>“</w:t>
      </w:r>
      <w:proofErr w:type="spellStart"/>
      <w:r w:rsidRPr="00374FE1">
        <w:rPr>
          <w:rFonts w:eastAsiaTheme="minorHAnsi" w:hint="eastAsia"/>
          <w:sz w:val="24"/>
          <w:szCs w:val="24"/>
        </w:rPr>
        <w:t>SMTLockerNFC</w:t>
      </w:r>
      <w:proofErr w:type="spellEnd"/>
      <w:r w:rsidRPr="00374FE1">
        <w:rPr>
          <w:rFonts w:eastAsiaTheme="minorHAnsi"/>
          <w:sz w:val="24"/>
          <w:szCs w:val="24"/>
        </w:rPr>
        <w:t>”</w:t>
      </w:r>
      <w:r w:rsidRPr="00374FE1">
        <w:rPr>
          <w:rFonts w:eastAsiaTheme="minorHAnsi" w:hint="eastAsia"/>
          <w:sz w:val="24"/>
          <w:szCs w:val="24"/>
        </w:rPr>
        <w:t xml:space="preserve"> in </w:t>
      </w:r>
      <w:r w:rsidRPr="00374FE1">
        <w:rPr>
          <w:rFonts w:eastAsiaTheme="minorHAnsi"/>
          <w:sz w:val="24"/>
          <w:szCs w:val="24"/>
        </w:rPr>
        <w:t>“</w:t>
      </w:r>
      <w:r w:rsidRPr="00374FE1">
        <w:rPr>
          <w:rFonts w:eastAsiaTheme="minorHAnsi" w:hint="eastAsia"/>
          <w:sz w:val="24"/>
          <w:szCs w:val="24"/>
        </w:rPr>
        <w:t>Play store</w:t>
      </w:r>
      <w:r w:rsidRPr="00374FE1">
        <w:rPr>
          <w:rFonts w:eastAsiaTheme="minorHAnsi"/>
          <w:sz w:val="24"/>
          <w:szCs w:val="24"/>
        </w:rPr>
        <w:t>”</w:t>
      </w:r>
      <w:r w:rsidRPr="00374FE1">
        <w:rPr>
          <w:rFonts w:eastAsiaTheme="minorHAnsi" w:hint="eastAsia"/>
          <w:sz w:val="24"/>
          <w:szCs w:val="24"/>
        </w:rPr>
        <w:t xml:space="preserve"> in smart phone.</w:t>
      </w:r>
    </w:p>
    <w:p w:rsidR="00BC09AE" w:rsidRPr="00374FE1" w:rsidRDefault="00BC09AE" w:rsidP="00BC09AE">
      <w:pPr>
        <w:pStyle w:val="a3"/>
        <w:numPr>
          <w:ilvl w:val="0"/>
          <w:numId w:val="3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D</w:t>
      </w:r>
      <w:r w:rsidRPr="00374FE1">
        <w:rPr>
          <w:rFonts w:eastAsiaTheme="minorHAnsi" w:hint="eastAsia"/>
          <w:sz w:val="24"/>
          <w:szCs w:val="24"/>
        </w:rPr>
        <w:t xml:space="preserve">ownload and set up </w:t>
      </w:r>
      <w:r w:rsidRPr="00374FE1">
        <w:rPr>
          <w:rFonts w:eastAsiaTheme="minorHAnsi"/>
          <w:sz w:val="24"/>
          <w:szCs w:val="24"/>
        </w:rPr>
        <w:t>“</w:t>
      </w:r>
      <w:proofErr w:type="spellStart"/>
      <w:r w:rsidRPr="00374FE1">
        <w:rPr>
          <w:rFonts w:eastAsiaTheme="minorHAnsi" w:hint="eastAsia"/>
          <w:sz w:val="24"/>
          <w:szCs w:val="24"/>
        </w:rPr>
        <w:t>SMTLockerNFC</w:t>
      </w:r>
      <w:proofErr w:type="spellEnd"/>
      <w:r w:rsidRPr="00374FE1">
        <w:rPr>
          <w:rFonts w:eastAsiaTheme="minorHAnsi"/>
          <w:sz w:val="24"/>
          <w:szCs w:val="24"/>
        </w:rPr>
        <w:t>”</w:t>
      </w:r>
    </w:p>
    <w:p w:rsidR="00BC09AE" w:rsidRPr="00374FE1" w:rsidRDefault="00BC09AE" w:rsidP="00BC09AE">
      <w:pPr>
        <w:pStyle w:val="a3"/>
        <w:numPr>
          <w:ilvl w:val="0"/>
          <w:numId w:val="3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Install</w:t>
      </w:r>
      <w:r w:rsidRPr="00374FE1">
        <w:rPr>
          <w:rFonts w:eastAsiaTheme="minorHAnsi" w:hint="eastAsia"/>
          <w:sz w:val="24"/>
          <w:szCs w:val="24"/>
        </w:rPr>
        <w:t xml:space="preserve"> </w:t>
      </w:r>
      <w:r w:rsidRPr="00374FE1">
        <w:rPr>
          <w:rFonts w:eastAsiaTheme="minorHAnsi"/>
          <w:sz w:val="24"/>
          <w:szCs w:val="24"/>
        </w:rPr>
        <w:t>“</w:t>
      </w:r>
      <w:proofErr w:type="spellStart"/>
      <w:r w:rsidRPr="00374FE1">
        <w:rPr>
          <w:rFonts w:eastAsiaTheme="minorHAnsi" w:hint="eastAsia"/>
          <w:sz w:val="24"/>
          <w:szCs w:val="24"/>
        </w:rPr>
        <w:t>SMTLockerNFC</w:t>
      </w:r>
      <w:proofErr w:type="spellEnd"/>
      <w:r w:rsidRPr="00374FE1">
        <w:rPr>
          <w:rFonts w:eastAsiaTheme="minorHAnsi"/>
          <w:sz w:val="24"/>
          <w:szCs w:val="24"/>
        </w:rPr>
        <w:t>”</w:t>
      </w:r>
      <w:r w:rsidRPr="00374FE1">
        <w:rPr>
          <w:rFonts w:eastAsiaTheme="minorHAnsi" w:hint="eastAsia"/>
          <w:sz w:val="24"/>
          <w:szCs w:val="24"/>
        </w:rPr>
        <w:t xml:space="preserve"> and </w:t>
      </w:r>
      <w:r w:rsidRPr="00374FE1">
        <w:rPr>
          <w:rFonts w:eastAsiaTheme="minorHAnsi"/>
          <w:sz w:val="24"/>
          <w:szCs w:val="24"/>
        </w:rPr>
        <w:t>p</w:t>
      </w:r>
      <w:r w:rsidRPr="00374FE1">
        <w:rPr>
          <w:rFonts w:eastAsiaTheme="minorHAnsi" w:hint="eastAsia"/>
          <w:sz w:val="24"/>
          <w:szCs w:val="24"/>
        </w:rPr>
        <w:t>osition</w:t>
      </w:r>
      <w:r w:rsidRPr="00374FE1">
        <w:rPr>
          <w:rFonts w:eastAsiaTheme="minorHAnsi"/>
          <w:sz w:val="24"/>
          <w:szCs w:val="24"/>
        </w:rPr>
        <w:t xml:space="preserve"> your smart phone on NFC label</w:t>
      </w:r>
      <w:r w:rsidRPr="00374FE1">
        <w:rPr>
          <w:rFonts w:eastAsiaTheme="minorHAnsi" w:hint="eastAsia"/>
          <w:sz w:val="24"/>
          <w:szCs w:val="24"/>
        </w:rPr>
        <w:t xml:space="preserve"> of the door where placed your goods.</w:t>
      </w:r>
    </w:p>
    <w:p w:rsidR="001F15B1" w:rsidRPr="00374FE1" w:rsidRDefault="00BC09AE" w:rsidP="00BC09AE">
      <w:pPr>
        <w:pStyle w:val="a3"/>
        <w:numPr>
          <w:ilvl w:val="0"/>
          <w:numId w:val="3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T</w:t>
      </w:r>
      <w:r w:rsidRPr="00374FE1">
        <w:rPr>
          <w:rFonts w:eastAsiaTheme="minorHAnsi" w:hint="eastAsia"/>
          <w:sz w:val="24"/>
          <w:szCs w:val="24"/>
        </w:rPr>
        <w:t>ake your goods after opening the door</w:t>
      </w:r>
    </w:p>
    <w:p w:rsidR="001F15B1" w:rsidRPr="00374FE1" w:rsidRDefault="001F15B1" w:rsidP="001F15B1">
      <w:pPr>
        <w:rPr>
          <w:rFonts w:eastAsiaTheme="minorHAnsi"/>
          <w:sz w:val="24"/>
          <w:szCs w:val="24"/>
        </w:rPr>
      </w:pPr>
    </w:p>
    <w:p w:rsidR="001F15B1" w:rsidRPr="00374FE1" w:rsidRDefault="000A7D05" w:rsidP="001F15B1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U</w:t>
      </w:r>
      <w:r w:rsidRPr="00374FE1">
        <w:rPr>
          <w:rFonts w:eastAsiaTheme="minorHAnsi" w:hint="eastAsia"/>
          <w:sz w:val="24"/>
          <w:szCs w:val="24"/>
        </w:rPr>
        <w:t>sage fee</w:t>
      </w:r>
    </w:p>
    <w:p w:rsidR="000A7D05" w:rsidRPr="00374FE1" w:rsidRDefault="000A7D05" w:rsidP="001F15B1">
      <w:pPr>
        <w:pStyle w:val="a3"/>
        <w:numPr>
          <w:ilvl w:val="0"/>
          <w:numId w:val="4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The. Free use of time: 4 hours</w:t>
      </w:r>
    </w:p>
    <w:p w:rsidR="00BC09AE" w:rsidRPr="00374FE1" w:rsidRDefault="00BC09AE" w:rsidP="001F15B1">
      <w:pPr>
        <w:pStyle w:val="a3"/>
        <w:numPr>
          <w:ilvl w:val="0"/>
          <w:numId w:val="4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 w:hint="eastAsia"/>
          <w:sz w:val="24"/>
          <w:szCs w:val="24"/>
        </w:rPr>
        <w:t xml:space="preserve"> </w:t>
      </w:r>
      <w:r w:rsidR="000A7D05" w:rsidRPr="00374FE1">
        <w:rPr>
          <w:rFonts w:eastAsiaTheme="minorHAnsi"/>
          <w:sz w:val="24"/>
          <w:szCs w:val="24"/>
        </w:rPr>
        <w:t>Fee: Free use of more than four hours or 300 W / 2 hours, up to 2,000 won</w:t>
      </w:r>
    </w:p>
    <w:p w:rsidR="000A7D05" w:rsidRPr="00374FE1" w:rsidRDefault="000A7D05" w:rsidP="000A7D05">
      <w:pPr>
        <w:rPr>
          <w:rFonts w:eastAsiaTheme="minorHAnsi"/>
          <w:sz w:val="24"/>
          <w:szCs w:val="24"/>
        </w:rPr>
      </w:pPr>
    </w:p>
    <w:p w:rsidR="000A7D05" w:rsidRPr="00374FE1" w:rsidRDefault="000A7D05" w:rsidP="000A7D05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R</w:t>
      </w:r>
      <w:r w:rsidRPr="00374FE1">
        <w:rPr>
          <w:rFonts w:eastAsiaTheme="minorHAnsi" w:hint="eastAsia"/>
          <w:sz w:val="24"/>
          <w:szCs w:val="24"/>
        </w:rPr>
        <w:t xml:space="preserve">emark </w:t>
      </w:r>
    </w:p>
    <w:p w:rsidR="000A7D05" w:rsidRPr="00374FE1" w:rsidRDefault="000A7D05" w:rsidP="000A7D05">
      <w:pPr>
        <w:pStyle w:val="a3"/>
        <w:numPr>
          <w:ilvl w:val="0"/>
          <w:numId w:val="5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 xml:space="preserve">You </w:t>
      </w:r>
      <w:r w:rsidRPr="00374FE1">
        <w:rPr>
          <w:rFonts w:eastAsiaTheme="minorHAnsi" w:hint="eastAsia"/>
          <w:sz w:val="24"/>
          <w:szCs w:val="24"/>
        </w:rPr>
        <w:t>are able to use it after paying if you use it more than four hours, free use of time.</w:t>
      </w:r>
    </w:p>
    <w:p w:rsidR="000A7D05" w:rsidRPr="00374FE1" w:rsidRDefault="000A7D05" w:rsidP="000A7D05">
      <w:pPr>
        <w:pStyle w:val="a3"/>
        <w:numPr>
          <w:ilvl w:val="0"/>
          <w:numId w:val="5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 w:hint="eastAsia"/>
          <w:sz w:val="24"/>
          <w:szCs w:val="24"/>
        </w:rPr>
        <w:t xml:space="preserve">Recognition </w:t>
      </w:r>
      <w:r w:rsidRPr="00374FE1">
        <w:rPr>
          <w:rFonts w:eastAsiaTheme="minorHAnsi"/>
          <w:sz w:val="24"/>
          <w:szCs w:val="24"/>
        </w:rPr>
        <w:t>distance</w:t>
      </w:r>
      <w:r w:rsidRPr="00374FE1">
        <w:rPr>
          <w:rFonts w:eastAsiaTheme="minorHAnsi" w:hint="eastAsia"/>
          <w:sz w:val="24"/>
          <w:szCs w:val="24"/>
        </w:rPr>
        <w:t xml:space="preserve"> of NFC is up to 30mm</w:t>
      </w:r>
    </w:p>
    <w:p w:rsidR="00461483" w:rsidRPr="00374FE1" w:rsidRDefault="000A7D05" w:rsidP="000A7D05">
      <w:pPr>
        <w:pStyle w:val="a3"/>
        <w:numPr>
          <w:ilvl w:val="0"/>
          <w:numId w:val="5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 w:hint="eastAsia"/>
          <w:sz w:val="24"/>
          <w:szCs w:val="24"/>
        </w:rPr>
        <w:t xml:space="preserve">NFC antenna of </w:t>
      </w:r>
      <w:r w:rsidRPr="00374FE1">
        <w:rPr>
          <w:rFonts w:eastAsiaTheme="minorHAnsi"/>
          <w:sz w:val="24"/>
          <w:szCs w:val="24"/>
        </w:rPr>
        <w:t>smart phone</w:t>
      </w:r>
      <w:r w:rsidR="00461483" w:rsidRPr="00374FE1">
        <w:rPr>
          <w:rFonts w:eastAsiaTheme="minorHAnsi" w:hint="eastAsia"/>
          <w:sz w:val="24"/>
          <w:szCs w:val="24"/>
        </w:rPr>
        <w:t xml:space="preserve"> is back of the phone</w:t>
      </w:r>
    </w:p>
    <w:p w:rsidR="00461483" w:rsidRPr="00374FE1" w:rsidRDefault="00461483" w:rsidP="00374FE1">
      <w:pPr>
        <w:pStyle w:val="a3"/>
        <w:numPr>
          <w:ilvl w:val="0"/>
          <w:numId w:val="5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N</w:t>
      </w:r>
      <w:r w:rsidRPr="00374FE1">
        <w:rPr>
          <w:rFonts w:eastAsiaTheme="minorHAnsi" w:hint="eastAsia"/>
          <w:sz w:val="24"/>
          <w:szCs w:val="24"/>
        </w:rPr>
        <w:t xml:space="preserve">o service for the </w:t>
      </w:r>
      <w:proofErr w:type="spellStart"/>
      <w:r w:rsidRPr="00374FE1">
        <w:rPr>
          <w:rFonts w:eastAsiaTheme="minorHAnsi" w:hint="eastAsia"/>
          <w:sz w:val="24"/>
          <w:szCs w:val="24"/>
        </w:rPr>
        <w:t>iphone</w:t>
      </w:r>
      <w:proofErr w:type="spellEnd"/>
    </w:p>
    <w:p w:rsidR="00461483" w:rsidRPr="00374FE1" w:rsidRDefault="00461483" w:rsidP="00461483">
      <w:pPr>
        <w:rPr>
          <w:rFonts w:eastAsiaTheme="minorHAnsi"/>
          <w:sz w:val="24"/>
          <w:szCs w:val="24"/>
        </w:rPr>
      </w:pPr>
    </w:p>
    <w:p w:rsidR="000A7D05" w:rsidRPr="00374FE1" w:rsidRDefault="00461483" w:rsidP="00461483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 xml:space="preserve"> Payment Method: Check card. Credit card. Cellular phone</w:t>
      </w:r>
      <w:r w:rsidR="000A7D05" w:rsidRPr="00374FE1">
        <w:rPr>
          <w:rFonts w:eastAsiaTheme="minorHAnsi" w:hint="eastAsia"/>
          <w:sz w:val="24"/>
          <w:szCs w:val="24"/>
        </w:rPr>
        <w:t xml:space="preserve"> </w:t>
      </w:r>
    </w:p>
    <w:p w:rsidR="00461483" w:rsidRPr="00374FE1" w:rsidRDefault="00461483" w:rsidP="00461483">
      <w:pPr>
        <w:rPr>
          <w:rFonts w:eastAsiaTheme="minorHAnsi"/>
          <w:sz w:val="24"/>
          <w:szCs w:val="24"/>
        </w:rPr>
      </w:pPr>
    </w:p>
    <w:p w:rsidR="00461483" w:rsidRPr="00374FE1" w:rsidRDefault="00461483" w:rsidP="00461483">
      <w:pPr>
        <w:pStyle w:val="a3"/>
        <w:numPr>
          <w:ilvl w:val="0"/>
          <w:numId w:val="1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N</w:t>
      </w:r>
      <w:r w:rsidRPr="00374FE1">
        <w:rPr>
          <w:rFonts w:eastAsiaTheme="minorHAnsi" w:hint="eastAsia"/>
          <w:sz w:val="24"/>
          <w:szCs w:val="24"/>
        </w:rPr>
        <w:t>otice</w:t>
      </w:r>
    </w:p>
    <w:p w:rsidR="00461483" w:rsidRPr="00374FE1" w:rsidRDefault="00461483" w:rsidP="00461483">
      <w:pPr>
        <w:pStyle w:val="a3"/>
        <w:numPr>
          <w:ilvl w:val="0"/>
          <w:numId w:val="6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P</w:t>
      </w:r>
      <w:r w:rsidRPr="00374FE1">
        <w:rPr>
          <w:rFonts w:eastAsiaTheme="minorHAnsi" w:hint="eastAsia"/>
          <w:sz w:val="24"/>
          <w:szCs w:val="24"/>
        </w:rPr>
        <w:t>lease ask your friends to take your delivered goods during the weekend or public holiday if you are not in dorm so you don</w:t>
      </w:r>
      <w:r w:rsidRPr="00374FE1">
        <w:rPr>
          <w:rFonts w:eastAsiaTheme="minorHAnsi"/>
          <w:sz w:val="24"/>
          <w:szCs w:val="24"/>
        </w:rPr>
        <w:t>’</w:t>
      </w:r>
      <w:r w:rsidRPr="00374FE1">
        <w:rPr>
          <w:rFonts w:eastAsiaTheme="minorHAnsi" w:hint="eastAsia"/>
          <w:sz w:val="24"/>
          <w:szCs w:val="24"/>
        </w:rPr>
        <w:t>t need to pay 2,000KW.</w:t>
      </w:r>
    </w:p>
    <w:p w:rsidR="00461483" w:rsidRPr="00374FE1" w:rsidRDefault="00461483" w:rsidP="00461483">
      <w:pPr>
        <w:pStyle w:val="a3"/>
        <w:numPr>
          <w:ilvl w:val="0"/>
          <w:numId w:val="6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 w:hint="eastAsia"/>
          <w:sz w:val="24"/>
          <w:szCs w:val="24"/>
        </w:rPr>
        <w:t>Please don</w:t>
      </w:r>
      <w:r w:rsidRPr="00374FE1">
        <w:rPr>
          <w:rFonts w:eastAsiaTheme="minorHAnsi"/>
          <w:sz w:val="24"/>
          <w:szCs w:val="24"/>
        </w:rPr>
        <w:t>’</w:t>
      </w:r>
      <w:r w:rsidRPr="00374FE1">
        <w:rPr>
          <w:rFonts w:eastAsiaTheme="minorHAnsi" w:hint="eastAsia"/>
          <w:sz w:val="24"/>
          <w:szCs w:val="24"/>
        </w:rPr>
        <w:t xml:space="preserve">t keep </w:t>
      </w:r>
      <w:r w:rsidR="00062ACE" w:rsidRPr="00374FE1">
        <w:rPr>
          <w:rFonts w:eastAsiaTheme="minorHAnsi" w:hint="eastAsia"/>
          <w:sz w:val="24"/>
          <w:szCs w:val="24"/>
        </w:rPr>
        <w:t>your delivered goods long time so the other students can use it.</w:t>
      </w:r>
    </w:p>
    <w:p w:rsidR="00062ACE" w:rsidRPr="00374FE1" w:rsidRDefault="00062ACE" w:rsidP="00461483">
      <w:pPr>
        <w:pStyle w:val="a3"/>
        <w:numPr>
          <w:ilvl w:val="0"/>
          <w:numId w:val="6"/>
        </w:numPr>
        <w:ind w:leftChars="0"/>
        <w:rPr>
          <w:rFonts w:eastAsiaTheme="minorHAnsi"/>
          <w:sz w:val="24"/>
          <w:szCs w:val="24"/>
        </w:rPr>
      </w:pPr>
      <w:r w:rsidRPr="00374FE1">
        <w:rPr>
          <w:rFonts w:eastAsiaTheme="minorHAnsi"/>
          <w:sz w:val="24"/>
          <w:szCs w:val="24"/>
        </w:rPr>
        <w:t>W</w:t>
      </w:r>
      <w:r w:rsidRPr="00374FE1">
        <w:rPr>
          <w:rFonts w:eastAsiaTheme="minorHAnsi" w:hint="eastAsia"/>
          <w:sz w:val="24"/>
          <w:szCs w:val="24"/>
        </w:rPr>
        <w:t>e don</w:t>
      </w:r>
      <w:r w:rsidRPr="00374FE1">
        <w:rPr>
          <w:rFonts w:eastAsiaTheme="minorHAnsi"/>
          <w:sz w:val="24"/>
          <w:szCs w:val="24"/>
        </w:rPr>
        <w:t>’</w:t>
      </w:r>
      <w:r w:rsidRPr="00374FE1">
        <w:rPr>
          <w:rFonts w:eastAsiaTheme="minorHAnsi" w:hint="eastAsia"/>
          <w:sz w:val="24"/>
          <w:szCs w:val="24"/>
        </w:rPr>
        <w:t>t use assured number</w:t>
      </w:r>
    </w:p>
    <w:sectPr w:rsidR="00062ACE" w:rsidRPr="00374FE1" w:rsidSect="00374FE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B32" w:rsidRDefault="00125B32" w:rsidP="00374FE1">
      <w:r>
        <w:separator/>
      </w:r>
    </w:p>
  </w:endnote>
  <w:endnote w:type="continuationSeparator" w:id="0">
    <w:p w:rsidR="00125B32" w:rsidRDefault="00125B32" w:rsidP="00374F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목각파임B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B32" w:rsidRDefault="00125B32" w:rsidP="00374FE1">
      <w:r>
        <w:separator/>
      </w:r>
    </w:p>
  </w:footnote>
  <w:footnote w:type="continuationSeparator" w:id="0">
    <w:p w:rsidR="00125B32" w:rsidRDefault="00125B32" w:rsidP="00374F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E5996"/>
    <w:multiLevelType w:val="hybridMultilevel"/>
    <w:tmpl w:val="9F4A536C"/>
    <w:lvl w:ilvl="0" w:tplc="ED7420F4">
      <w:start w:val="1"/>
      <w:numFmt w:val="lowerLetter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">
    <w:nsid w:val="19C257BB"/>
    <w:multiLevelType w:val="hybridMultilevel"/>
    <w:tmpl w:val="4E8E114E"/>
    <w:lvl w:ilvl="0" w:tplc="0382EAC6">
      <w:start w:val="1"/>
      <w:numFmt w:val="lowerLetter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">
    <w:nsid w:val="25D21A4C"/>
    <w:multiLevelType w:val="hybridMultilevel"/>
    <w:tmpl w:val="06AA1CDA"/>
    <w:lvl w:ilvl="0" w:tplc="81CE623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379A55C5"/>
    <w:multiLevelType w:val="hybridMultilevel"/>
    <w:tmpl w:val="8C30914A"/>
    <w:lvl w:ilvl="0" w:tplc="24A66934">
      <w:start w:val="1"/>
      <w:numFmt w:val="lowerLetter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4">
    <w:nsid w:val="43BD705E"/>
    <w:multiLevelType w:val="hybridMultilevel"/>
    <w:tmpl w:val="19FA0052"/>
    <w:lvl w:ilvl="0" w:tplc="7806056A">
      <w:start w:val="1"/>
      <w:numFmt w:val="lowerLetter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5">
    <w:nsid w:val="5D653357"/>
    <w:multiLevelType w:val="hybridMultilevel"/>
    <w:tmpl w:val="8CD0814E"/>
    <w:lvl w:ilvl="0" w:tplc="85BA93E0">
      <w:start w:val="1"/>
      <w:numFmt w:val="lowerLetter"/>
      <w:lvlText w:val="%1."/>
      <w:lvlJc w:val="left"/>
      <w:pPr>
        <w:ind w:left="94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85" w:hanging="400"/>
      </w:pPr>
    </w:lvl>
    <w:lvl w:ilvl="2" w:tplc="0409001B" w:tentative="1">
      <w:start w:val="1"/>
      <w:numFmt w:val="lowerRoman"/>
      <w:lvlText w:val="%3."/>
      <w:lvlJc w:val="right"/>
      <w:pPr>
        <w:ind w:left="1785" w:hanging="400"/>
      </w:pPr>
    </w:lvl>
    <w:lvl w:ilvl="3" w:tplc="0409000F" w:tentative="1">
      <w:start w:val="1"/>
      <w:numFmt w:val="decimal"/>
      <w:lvlText w:val="%4."/>
      <w:lvlJc w:val="left"/>
      <w:pPr>
        <w:ind w:left="2185" w:hanging="400"/>
      </w:pPr>
    </w:lvl>
    <w:lvl w:ilvl="4" w:tplc="04090019" w:tentative="1">
      <w:start w:val="1"/>
      <w:numFmt w:val="upperLetter"/>
      <w:lvlText w:val="%5."/>
      <w:lvlJc w:val="left"/>
      <w:pPr>
        <w:ind w:left="2585" w:hanging="400"/>
      </w:pPr>
    </w:lvl>
    <w:lvl w:ilvl="5" w:tplc="0409001B" w:tentative="1">
      <w:start w:val="1"/>
      <w:numFmt w:val="lowerRoman"/>
      <w:lvlText w:val="%6."/>
      <w:lvlJc w:val="right"/>
      <w:pPr>
        <w:ind w:left="2985" w:hanging="400"/>
      </w:pPr>
    </w:lvl>
    <w:lvl w:ilvl="6" w:tplc="0409000F" w:tentative="1">
      <w:start w:val="1"/>
      <w:numFmt w:val="decimal"/>
      <w:lvlText w:val="%7."/>
      <w:lvlJc w:val="left"/>
      <w:pPr>
        <w:ind w:left="3385" w:hanging="400"/>
      </w:pPr>
    </w:lvl>
    <w:lvl w:ilvl="7" w:tplc="04090019" w:tentative="1">
      <w:start w:val="1"/>
      <w:numFmt w:val="upperLetter"/>
      <w:lvlText w:val="%8."/>
      <w:lvlJc w:val="left"/>
      <w:pPr>
        <w:ind w:left="3785" w:hanging="400"/>
      </w:pPr>
    </w:lvl>
    <w:lvl w:ilvl="8" w:tplc="0409001B" w:tentative="1">
      <w:start w:val="1"/>
      <w:numFmt w:val="lowerRoman"/>
      <w:lvlText w:val="%9."/>
      <w:lvlJc w:val="right"/>
      <w:pPr>
        <w:ind w:left="4185" w:hanging="4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5F2A"/>
    <w:rsid w:val="00062ACE"/>
    <w:rsid w:val="000A7D05"/>
    <w:rsid w:val="000B5F2A"/>
    <w:rsid w:val="00125B32"/>
    <w:rsid w:val="001555CA"/>
    <w:rsid w:val="001746F3"/>
    <w:rsid w:val="001F15B1"/>
    <w:rsid w:val="0035502F"/>
    <w:rsid w:val="00374FE1"/>
    <w:rsid w:val="00461483"/>
    <w:rsid w:val="00BC09AE"/>
    <w:rsid w:val="00BD0B78"/>
    <w:rsid w:val="00D32F21"/>
    <w:rsid w:val="00EB71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16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5F2A"/>
    <w:pPr>
      <w:ind w:leftChars="400" w:left="800"/>
    </w:pPr>
  </w:style>
  <w:style w:type="paragraph" w:styleId="a4">
    <w:name w:val="header"/>
    <w:basedOn w:val="a"/>
    <w:link w:val="Char"/>
    <w:uiPriority w:val="99"/>
    <w:semiHidden/>
    <w:unhideWhenUsed/>
    <w:rsid w:val="00374FE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374FE1"/>
  </w:style>
  <w:style w:type="paragraph" w:styleId="a5">
    <w:name w:val="footer"/>
    <w:basedOn w:val="a"/>
    <w:link w:val="Char0"/>
    <w:uiPriority w:val="99"/>
    <w:semiHidden/>
    <w:unhideWhenUsed/>
    <w:rsid w:val="00374FE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374FE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2014-06-12T21:18:00Z</cp:lastPrinted>
  <dcterms:created xsi:type="dcterms:W3CDTF">2014-06-10T05:13:00Z</dcterms:created>
  <dcterms:modified xsi:type="dcterms:W3CDTF">2014-06-12T21:57:00Z</dcterms:modified>
</cp:coreProperties>
</file>